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7C9DA" w14:textId="153103EC" w:rsidR="00177425" w:rsidRPr="004E282A" w:rsidRDefault="004E282A" w:rsidP="004E282A">
      <w:pPr>
        <w:pStyle w:val="10"/>
        <w:pBdr>
          <w:top w:val="nil"/>
          <w:left w:val="nil"/>
          <w:bottom w:val="nil"/>
          <w:right w:val="nil"/>
          <w:between w:val="nil"/>
        </w:pBdr>
        <w:spacing w:line="276" w:lineRule="auto"/>
        <w:jc w:val="center"/>
        <w:rPr>
          <w:rFonts w:ascii="Times New Roman" w:eastAsia="Times New Roman" w:hAnsi="Times New Roman" w:cs="Times New Roman"/>
          <w:color w:val="000000"/>
          <w:sz w:val="28"/>
          <w:szCs w:val="28"/>
        </w:rPr>
      </w:pPr>
      <w:r>
        <w:rPr>
          <w:noProof/>
        </w:rPr>
        <w:drawing>
          <wp:inline distT="0" distB="0" distL="0" distR="0" wp14:anchorId="17056376" wp14:editId="62BB26AA">
            <wp:extent cx="5638251" cy="7740015"/>
            <wp:effectExtent l="1047750" t="0" r="10293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5640051" cy="7742486"/>
                    </a:xfrm>
                    <a:prstGeom prst="rect">
                      <a:avLst/>
                    </a:prstGeom>
                    <a:noFill/>
                    <a:ln>
                      <a:noFill/>
                    </a:ln>
                  </pic:spPr>
                </pic:pic>
              </a:graphicData>
            </a:graphic>
          </wp:inline>
        </w:drawing>
      </w:r>
      <w:r w:rsidR="0038702E">
        <w:rPr>
          <w:rFonts w:ascii="Times New Roman" w:eastAsia="Times New Roman" w:hAnsi="Times New Roman" w:cs="Times New Roman"/>
          <w:b/>
          <w:color w:val="000000"/>
          <w:sz w:val="28"/>
          <w:szCs w:val="28"/>
        </w:rPr>
        <w:t xml:space="preserve">МІНІСТЕРСТВО </w:t>
      </w:r>
      <w:r w:rsidR="00177425">
        <w:rPr>
          <w:rFonts w:ascii="Times New Roman" w:eastAsia="Times New Roman" w:hAnsi="Times New Roman" w:cs="Times New Roman"/>
          <w:color w:val="000000"/>
          <w:sz w:val="28"/>
          <w:szCs w:val="28"/>
        </w:rPr>
        <w:br w:type="page"/>
      </w: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10523"/>
      </w:tblGrid>
      <w:tr w:rsidR="0038702E" w:rsidRPr="00E8468B" w14:paraId="253CD430" w14:textId="77777777" w:rsidTr="00497D70">
        <w:trPr>
          <w:trHeight w:val="397"/>
        </w:trPr>
        <w:tc>
          <w:tcPr>
            <w:tcW w:w="3936" w:type="dxa"/>
          </w:tcPr>
          <w:p w14:paraId="27FDB519" w14:textId="77777777" w:rsidR="0038702E" w:rsidRPr="00E8468B"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E8468B">
              <w:rPr>
                <w:rFonts w:ascii="Times New Roman" w:eastAsia="Times New Roman" w:hAnsi="Times New Roman" w:cs="Times New Roman"/>
                <w:b/>
                <w:color w:val="000000"/>
                <w:sz w:val="28"/>
                <w:szCs w:val="28"/>
              </w:rPr>
              <w:lastRenderedPageBreak/>
              <w:t>Назва освітньої компоненти</w:t>
            </w:r>
          </w:p>
        </w:tc>
        <w:tc>
          <w:tcPr>
            <w:tcW w:w="10523" w:type="dxa"/>
          </w:tcPr>
          <w:p w14:paraId="4B1950C8" w14:textId="387D0331" w:rsidR="0038702E" w:rsidRPr="00E8468B" w:rsidRDefault="00E8468B"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E8468B">
              <w:rPr>
                <w:rFonts w:ascii="Times New Roman" w:hAnsi="Times New Roman" w:cs="Times New Roman"/>
                <w:color w:val="000000"/>
                <w:sz w:val="28"/>
                <w:szCs w:val="28"/>
              </w:rPr>
              <w:t>Практика усного та писемного мовлення німецької мови</w:t>
            </w:r>
          </w:p>
        </w:tc>
      </w:tr>
      <w:tr w:rsidR="0038702E" w:rsidRPr="00E8468B" w14:paraId="4E0E095A" w14:textId="77777777" w:rsidTr="00497D70">
        <w:trPr>
          <w:trHeight w:val="397"/>
        </w:trPr>
        <w:tc>
          <w:tcPr>
            <w:tcW w:w="3936" w:type="dxa"/>
          </w:tcPr>
          <w:p w14:paraId="29A4EC83" w14:textId="77777777" w:rsidR="0038702E" w:rsidRPr="00E8468B"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E8468B">
              <w:rPr>
                <w:rFonts w:ascii="Times New Roman" w:eastAsia="Times New Roman" w:hAnsi="Times New Roman" w:cs="Times New Roman"/>
                <w:b/>
                <w:color w:val="000000"/>
                <w:sz w:val="28"/>
                <w:szCs w:val="28"/>
              </w:rPr>
              <w:t xml:space="preserve">Викладач </w:t>
            </w:r>
          </w:p>
        </w:tc>
        <w:tc>
          <w:tcPr>
            <w:tcW w:w="10523" w:type="dxa"/>
          </w:tcPr>
          <w:p w14:paraId="37122479" w14:textId="0797518F" w:rsidR="0038702E" w:rsidRPr="00E8468B" w:rsidRDefault="000B212C"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E8468B" w:rsidRPr="00E8468B">
              <w:rPr>
                <w:rFonts w:ascii="Times New Roman" w:eastAsia="Times New Roman" w:hAnsi="Times New Roman" w:cs="Times New Roman"/>
                <w:color w:val="000000"/>
                <w:sz w:val="28"/>
                <w:szCs w:val="28"/>
              </w:rPr>
              <w:t xml:space="preserve">икладач </w:t>
            </w:r>
            <w:r>
              <w:rPr>
                <w:rFonts w:ascii="Times New Roman" w:eastAsia="Times New Roman" w:hAnsi="Times New Roman" w:cs="Times New Roman"/>
                <w:color w:val="000000"/>
                <w:sz w:val="28"/>
                <w:szCs w:val="28"/>
              </w:rPr>
              <w:t>Ізмайлова Оксана Андріївна</w:t>
            </w:r>
          </w:p>
        </w:tc>
      </w:tr>
      <w:tr w:rsidR="0038702E" w:rsidRPr="00E8468B" w14:paraId="524BF925" w14:textId="77777777" w:rsidTr="00497D70">
        <w:trPr>
          <w:trHeight w:val="397"/>
        </w:trPr>
        <w:tc>
          <w:tcPr>
            <w:tcW w:w="3936" w:type="dxa"/>
          </w:tcPr>
          <w:p w14:paraId="0B89A1E8" w14:textId="77777777" w:rsidR="0038702E" w:rsidRPr="00E8468B"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E8468B">
              <w:rPr>
                <w:rFonts w:ascii="Times New Roman" w:eastAsia="Times New Roman" w:hAnsi="Times New Roman" w:cs="Times New Roman"/>
                <w:b/>
                <w:color w:val="000000"/>
                <w:sz w:val="28"/>
                <w:szCs w:val="28"/>
              </w:rPr>
              <w:t>Посилання на сайт</w:t>
            </w:r>
          </w:p>
        </w:tc>
        <w:tc>
          <w:tcPr>
            <w:tcW w:w="10523" w:type="dxa"/>
          </w:tcPr>
          <w:p w14:paraId="3A14FD73" w14:textId="22387DBD" w:rsidR="0038702E" w:rsidRPr="00E8468B" w:rsidRDefault="00144009" w:rsidP="00144009">
            <w:pPr>
              <w:pStyle w:val="10"/>
              <w:pBdr>
                <w:top w:val="nil"/>
                <w:left w:val="nil"/>
                <w:bottom w:val="nil"/>
                <w:right w:val="nil"/>
                <w:between w:val="nil"/>
              </w:pBdr>
              <w:jc w:val="both"/>
              <w:rPr>
                <w:rFonts w:ascii="Times New Roman" w:eastAsia="Times New Roman" w:hAnsi="Times New Roman" w:cs="Times New Roman"/>
                <w:color w:val="000000"/>
                <w:sz w:val="28"/>
                <w:szCs w:val="28"/>
                <w:highlight w:val="yellow"/>
              </w:rPr>
            </w:pPr>
            <w:r w:rsidRPr="00E8468B">
              <w:rPr>
                <w:rFonts w:ascii="Times New Roman" w:hAnsi="Times New Roman" w:cs="Times New Roman"/>
                <w:sz w:val="28"/>
                <w:szCs w:val="28"/>
              </w:rPr>
              <w:t>http://www.kspu.edu/About/Faculty/IUkrForeignPhilology/ChairGermRomLan.aspx</w:t>
            </w:r>
          </w:p>
        </w:tc>
      </w:tr>
      <w:tr w:rsidR="0038702E" w:rsidRPr="00E8468B" w14:paraId="240BC5E3" w14:textId="77777777" w:rsidTr="00497D70">
        <w:trPr>
          <w:trHeight w:val="397"/>
        </w:trPr>
        <w:tc>
          <w:tcPr>
            <w:tcW w:w="3936" w:type="dxa"/>
          </w:tcPr>
          <w:p w14:paraId="47A1EE83" w14:textId="77777777" w:rsidR="0038702E" w:rsidRPr="00E8468B"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E8468B">
              <w:rPr>
                <w:rFonts w:ascii="Times New Roman" w:eastAsia="Times New Roman" w:hAnsi="Times New Roman" w:cs="Times New Roman"/>
                <w:b/>
                <w:color w:val="000000"/>
                <w:sz w:val="28"/>
                <w:szCs w:val="28"/>
              </w:rPr>
              <w:t xml:space="preserve">Контактний </w:t>
            </w:r>
            <w:proofErr w:type="spellStart"/>
            <w:r w:rsidRPr="00E8468B">
              <w:rPr>
                <w:rFonts w:ascii="Times New Roman" w:eastAsia="Times New Roman" w:hAnsi="Times New Roman" w:cs="Times New Roman"/>
                <w:b/>
                <w:color w:val="000000"/>
                <w:sz w:val="28"/>
                <w:szCs w:val="28"/>
              </w:rPr>
              <w:t>тел</w:t>
            </w:r>
            <w:proofErr w:type="spellEnd"/>
            <w:r w:rsidRPr="00E8468B">
              <w:rPr>
                <w:rFonts w:ascii="Times New Roman" w:eastAsia="Times New Roman" w:hAnsi="Times New Roman" w:cs="Times New Roman"/>
                <w:b/>
                <w:color w:val="000000"/>
                <w:sz w:val="28"/>
                <w:szCs w:val="28"/>
              </w:rPr>
              <w:t>.</w:t>
            </w:r>
          </w:p>
        </w:tc>
        <w:tc>
          <w:tcPr>
            <w:tcW w:w="10523" w:type="dxa"/>
          </w:tcPr>
          <w:p w14:paraId="2A47EAE9" w14:textId="77777777" w:rsidR="0038702E" w:rsidRPr="00E8468B"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E8468B">
              <w:rPr>
                <w:rFonts w:ascii="Times New Roman" w:eastAsia="Times New Roman" w:hAnsi="Times New Roman" w:cs="Times New Roman"/>
                <w:color w:val="000000"/>
                <w:sz w:val="28"/>
                <w:szCs w:val="28"/>
              </w:rPr>
              <w:t>(0552)326758</w:t>
            </w:r>
          </w:p>
        </w:tc>
      </w:tr>
      <w:tr w:rsidR="0038702E" w:rsidRPr="00E8468B" w14:paraId="0B4A7A7A" w14:textId="77777777" w:rsidTr="00497D70">
        <w:trPr>
          <w:trHeight w:val="397"/>
        </w:trPr>
        <w:tc>
          <w:tcPr>
            <w:tcW w:w="3936" w:type="dxa"/>
          </w:tcPr>
          <w:p w14:paraId="72B355C0" w14:textId="77777777" w:rsidR="0038702E" w:rsidRPr="00E8468B"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E8468B">
              <w:rPr>
                <w:rFonts w:ascii="Times New Roman" w:eastAsia="Times New Roman" w:hAnsi="Times New Roman" w:cs="Times New Roman"/>
                <w:b/>
                <w:color w:val="000000"/>
                <w:sz w:val="28"/>
                <w:szCs w:val="28"/>
              </w:rPr>
              <w:t>E-</w:t>
            </w:r>
            <w:proofErr w:type="spellStart"/>
            <w:r w:rsidRPr="00E8468B">
              <w:rPr>
                <w:rFonts w:ascii="Times New Roman" w:eastAsia="Times New Roman" w:hAnsi="Times New Roman" w:cs="Times New Roman"/>
                <w:b/>
                <w:color w:val="000000"/>
                <w:sz w:val="28"/>
                <w:szCs w:val="28"/>
              </w:rPr>
              <w:t>mail</w:t>
            </w:r>
            <w:proofErr w:type="spellEnd"/>
            <w:r w:rsidRPr="00E8468B">
              <w:rPr>
                <w:rFonts w:ascii="Times New Roman" w:eastAsia="Times New Roman" w:hAnsi="Times New Roman" w:cs="Times New Roman"/>
                <w:b/>
                <w:color w:val="000000"/>
                <w:sz w:val="28"/>
                <w:szCs w:val="28"/>
              </w:rPr>
              <w:t xml:space="preserve"> викладача:</w:t>
            </w:r>
          </w:p>
        </w:tc>
        <w:tc>
          <w:tcPr>
            <w:tcW w:w="10523" w:type="dxa"/>
          </w:tcPr>
          <w:p w14:paraId="64EDA11B" w14:textId="77777777" w:rsidR="0038702E" w:rsidRPr="00E8468B" w:rsidRDefault="00B32F1F" w:rsidP="00D8573C">
            <w:pPr>
              <w:pStyle w:val="10"/>
              <w:pBdr>
                <w:top w:val="nil"/>
                <w:left w:val="nil"/>
                <w:bottom w:val="nil"/>
                <w:right w:val="nil"/>
                <w:between w:val="nil"/>
              </w:pBdr>
              <w:rPr>
                <w:rFonts w:ascii="Times New Roman" w:eastAsia="Times New Roman" w:hAnsi="Times New Roman" w:cs="Times New Roman"/>
                <w:color w:val="000000"/>
                <w:sz w:val="28"/>
                <w:szCs w:val="28"/>
              </w:rPr>
            </w:pPr>
            <w:proofErr w:type="spellStart"/>
            <w:r w:rsidRPr="00E8468B">
              <w:rPr>
                <w:rFonts w:ascii="Times New Roman" w:eastAsia="Times New Roman" w:hAnsi="Times New Roman" w:cs="Times New Roman"/>
                <w:color w:val="000000"/>
                <w:sz w:val="28"/>
                <w:szCs w:val="28"/>
                <w:lang w:val="en-US"/>
              </w:rPr>
              <w:t>zinaida</w:t>
            </w:r>
            <w:proofErr w:type="spellEnd"/>
            <w:r w:rsidRPr="00E8468B">
              <w:rPr>
                <w:rFonts w:ascii="Times New Roman" w:eastAsia="Times New Roman" w:hAnsi="Times New Roman" w:cs="Times New Roman"/>
                <w:color w:val="000000"/>
                <w:sz w:val="28"/>
                <w:szCs w:val="28"/>
              </w:rPr>
              <w:t>564@gmail.com</w:t>
            </w:r>
          </w:p>
        </w:tc>
      </w:tr>
      <w:tr w:rsidR="0038702E" w:rsidRPr="00E8468B" w14:paraId="5B507952" w14:textId="77777777" w:rsidTr="00497D70">
        <w:trPr>
          <w:trHeight w:val="397"/>
        </w:trPr>
        <w:tc>
          <w:tcPr>
            <w:tcW w:w="3936" w:type="dxa"/>
          </w:tcPr>
          <w:p w14:paraId="434962DA" w14:textId="77777777" w:rsidR="0038702E" w:rsidRPr="00E8468B"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E8468B">
              <w:rPr>
                <w:rFonts w:ascii="Times New Roman" w:eastAsia="Times New Roman" w:hAnsi="Times New Roman" w:cs="Times New Roman"/>
                <w:b/>
                <w:color w:val="000000"/>
                <w:sz w:val="28"/>
                <w:szCs w:val="28"/>
              </w:rPr>
              <w:t>Графік консультацій</w:t>
            </w:r>
          </w:p>
        </w:tc>
        <w:tc>
          <w:tcPr>
            <w:tcW w:w="10523" w:type="dxa"/>
          </w:tcPr>
          <w:p w14:paraId="71621870" w14:textId="77777777" w:rsidR="0038702E" w:rsidRPr="00E8468B"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E8468B">
              <w:rPr>
                <w:rFonts w:ascii="Times New Roman" w:eastAsia="Times New Roman" w:hAnsi="Times New Roman" w:cs="Times New Roman"/>
                <w:color w:val="000000"/>
                <w:sz w:val="28"/>
                <w:szCs w:val="28"/>
              </w:rPr>
              <w:t xml:space="preserve">кожного </w:t>
            </w:r>
            <w:r w:rsidR="00C410DA" w:rsidRPr="00E8468B">
              <w:rPr>
                <w:rFonts w:ascii="Times New Roman" w:eastAsia="Times New Roman" w:hAnsi="Times New Roman" w:cs="Times New Roman"/>
                <w:color w:val="000000"/>
                <w:sz w:val="28"/>
                <w:szCs w:val="28"/>
              </w:rPr>
              <w:t>вівторка</w:t>
            </w:r>
          </w:p>
        </w:tc>
      </w:tr>
    </w:tbl>
    <w:p w14:paraId="394B29B6" w14:textId="77777777" w:rsidR="0038702E" w:rsidRPr="004E25C7" w:rsidRDefault="0038702E" w:rsidP="004E25C7">
      <w:pPr>
        <w:pStyle w:val="10"/>
        <w:pBdr>
          <w:top w:val="nil"/>
          <w:left w:val="nil"/>
          <w:bottom w:val="nil"/>
          <w:right w:val="nil"/>
          <w:between w:val="nil"/>
        </w:pBdr>
        <w:ind w:firstLine="567"/>
        <w:jc w:val="both"/>
        <w:rPr>
          <w:rFonts w:ascii="Times New Roman" w:eastAsia="Times New Roman" w:hAnsi="Times New Roman" w:cs="Times New Roman"/>
          <w:sz w:val="28"/>
          <w:szCs w:val="28"/>
        </w:rPr>
      </w:pPr>
    </w:p>
    <w:p w14:paraId="2E03CE16" w14:textId="2AAB132E" w:rsidR="00593FE2" w:rsidRPr="004E25C7" w:rsidRDefault="00474488" w:rsidP="004E25C7">
      <w:pPr>
        <w:pStyle w:val="10"/>
        <w:pBdr>
          <w:top w:val="nil"/>
          <w:left w:val="nil"/>
          <w:bottom w:val="nil"/>
          <w:right w:val="nil"/>
          <w:between w:val="nil"/>
        </w:pBdr>
        <w:ind w:firstLine="567"/>
        <w:jc w:val="both"/>
        <w:rPr>
          <w:rFonts w:ascii="Times New Roman" w:eastAsia="Times New Roman" w:hAnsi="Times New Roman" w:cs="Times New Roman"/>
          <w:sz w:val="28"/>
          <w:szCs w:val="28"/>
        </w:rPr>
      </w:pPr>
      <w:r w:rsidRPr="004E25C7">
        <w:rPr>
          <w:rFonts w:ascii="Times New Roman" w:eastAsia="Times New Roman" w:hAnsi="Times New Roman" w:cs="Times New Roman"/>
          <w:b/>
          <w:bCs/>
          <w:sz w:val="28"/>
          <w:szCs w:val="28"/>
        </w:rPr>
        <w:t>1.</w:t>
      </w:r>
      <w:r w:rsidRPr="004E25C7">
        <w:rPr>
          <w:rFonts w:ascii="Times New Roman" w:eastAsia="Times New Roman" w:hAnsi="Times New Roman" w:cs="Times New Roman"/>
          <w:b/>
          <w:sz w:val="28"/>
          <w:szCs w:val="28"/>
        </w:rPr>
        <w:t xml:space="preserve"> </w:t>
      </w:r>
      <w:r w:rsidR="0038702E" w:rsidRPr="004E25C7">
        <w:rPr>
          <w:rFonts w:ascii="Times New Roman" w:eastAsia="Times New Roman" w:hAnsi="Times New Roman" w:cs="Times New Roman"/>
          <w:b/>
          <w:sz w:val="28"/>
          <w:szCs w:val="28"/>
        </w:rPr>
        <w:t xml:space="preserve">Анотація до курсу </w:t>
      </w:r>
    </w:p>
    <w:p w14:paraId="391ED08E" w14:textId="02FE9412" w:rsidR="006B422A" w:rsidRPr="00C2043A" w:rsidRDefault="00DD0EE5" w:rsidP="004E25C7">
      <w:pPr>
        <w:pStyle w:val="12"/>
        <w:ind w:firstLine="567"/>
        <w:jc w:val="both"/>
        <w:rPr>
          <w:rFonts w:ascii="Times New Roman" w:hAnsi="Times New Roman"/>
          <w:bCs/>
          <w:color w:val="FF0000"/>
          <w:sz w:val="28"/>
          <w:szCs w:val="28"/>
        </w:rPr>
      </w:pPr>
      <w:r w:rsidRPr="00C2043A">
        <w:rPr>
          <w:rFonts w:ascii="Times New Roman" w:hAnsi="Times New Roman"/>
          <w:sz w:val="28"/>
          <w:szCs w:val="28"/>
        </w:rPr>
        <w:t>Практичний курс «</w:t>
      </w:r>
      <w:r w:rsidR="006B422A" w:rsidRPr="00C2043A">
        <w:rPr>
          <w:rFonts w:ascii="Times New Roman" w:hAnsi="Times New Roman"/>
          <w:color w:val="000000"/>
          <w:sz w:val="28"/>
          <w:szCs w:val="28"/>
        </w:rPr>
        <w:t>Практика усного та писемного мовлення німецької мови</w:t>
      </w:r>
      <w:r w:rsidRPr="00C2043A">
        <w:rPr>
          <w:rFonts w:ascii="Times New Roman" w:hAnsi="Times New Roman"/>
          <w:sz w:val="28"/>
          <w:szCs w:val="28"/>
        </w:rPr>
        <w:t>»</w:t>
      </w:r>
      <w:r w:rsidRPr="00C2043A">
        <w:rPr>
          <w:rFonts w:ascii="Times New Roman" w:hAnsi="Times New Roman"/>
          <w:bCs/>
          <w:color w:val="FF0000"/>
          <w:sz w:val="28"/>
          <w:szCs w:val="28"/>
        </w:rPr>
        <w:t xml:space="preserve"> </w:t>
      </w:r>
      <w:r w:rsidR="006B422A" w:rsidRPr="00C2043A">
        <w:rPr>
          <w:rFonts w:ascii="Times New Roman" w:hAnsi="Times New Roman"/>
          <w:sz w:val="28"/>
          <w:szCs w:val="28"/>
        </w:rPr>
        <w:t xml:space="preserve">є нормативною дисципліною зі спеціальності </w:t>
      </w:r>
      <w:r w:rsidR="000B212C" w:rsidRPr="00C2043A">
        <w:rPr>
          <w:rFonts w:ascii="Times New Roman" w:hAnsi="Times New Roman"/>
          <w:sz w:val="28"/>
          <w:szCs w:val="28"/>
        </w:rPr>
        <w:t>014.02 Середня освіта (</w:t>
      </w:r>
      <w:r w:rsidR="000B212C" w:rsidRPr="00C2043A">
        <w:rPr>
          <w:rFonts w:ascii="Times New Roman" w:eastAsia="Times New Roman" w:hAnsi="Times New Roman"/>
          <w:color w:val="000000"/>
          <w:sz w:val="28"/>
          <w:szCs w:val="28"/>
        </w:rPr>
        <w:t>Мова і література (н</w:t>
      </w:r>
      <w:r w:rsidR="000B212C" w:rsidRPr="00C2043A">
        <w:rPr>
          <w:rFonts w:ascii="Times New Roman" w:hAnsi="Times New Roman"/>
          <w:sz w:val="28"/>
          <w:szCs w:val="28"/>
        </w:rPr>
        <w:t xml:space="preserve">імецька, англійська) </w:t>
      </w:r>
      <w:r w:rsidR="004E25C7" w:rsidRPr="00C2043A">
        <w:rPr>
          <w:rFonts w:ascii="Times New Roman" w:hAnsi="Times New Roman"/>
          <w:sz w:val="28"/>
          <w:szCs w:val="28"/>
        </w:rPr>
        <w:t xml:space="preserve">за ступенем вищої освіти </w:t>
      </w:r>
      <w:r w:rsidR="006B422A" w:rsidRPr="00C2043A">
        <w:rPr>
          <w:rFonts w:ascii="Times New Roman" w:hAnsi="Times New Roman"/>
          <w:sz w:val="28"/>
          <w:szCs w:val="28"/>
        </w:rPr>
        <w:t>бакалавр, яка викладається в 1</w:t>
      </w:r>
      <w:r w:rsidR="004E25C7" w:rsidRPr="00C2043A">
        <w:rPr>
          <w:rFonts w:ascii="Times New Roman" w:hAnsi="Times New Roman"/>
          <w:sz w:val="28"/>
          <w:szCs w:val="28"/>
        </w:rPr>
        <w:t xml:space="preserve"> та </w:t>
      </w:r>
      <w:r w:rsidR="006B422A" w:rsidRPr="00C2043A">
        <w:rPr>
          <w:rFonts w:ascii="Times New Roman" w:hAnsi="Times New Roman"/>
          <w:sz w:val="28"/>
          <w:szCs w:val="28"/>
        </w:rPr>
        <w:t xml:space="preserve">2 семестрах в обсязі </w:t>
      </w:r>
      <w:r w:rsidR="000B212C" w:rsidRPr="00C2043A">
        <w:rPr>
          <w:rFonts w:ascii="Times New Roman" w:hAnsi="Times New Roman"/>
          <w:sz w:val="28"/>
          <w:szCs w:val="28"/>
        </w:rPr>
        <w:t>9</w:t>
      </w:r>
      <w:r w:rsidR="006B422A" w:rsidRPr="00C2043A">
        <w:rPr>
          <w:rFonts w:ascii="Times New Roman" w:hAnsi="Times New Roman"/>
          <w:sz w:val="28"/>
          <w:szCs w:val="28"/>
        </w:rPr>
        <w:t xml:space="preserve"> кредитів (за Європейською Кредитно-Трансферною Системою ECTS).</w:t>
      </w:r>
    </w:p>
    <w:p w14:paraId="4CEBB9A5" w14:textId="77777777" w:rsidR="006B422A" w:rsidRPr="004E25C7" w:rsidRDefault="006B422A" w:rsidP="004E25C7">
      <w:pPr>
        <w:pStyle w:val="12"/>
        <w:ind w:firstLine="567"/>
        <w:jc w:val="both"/>
        <w:rPr>
          <w:rFonts w:ascii="Times New Roman" w:hAnsi="Times New Roman"/>
          <w:bCs/>
          <w:color w:val="FF0000"/>
          <w:sz w:val="28"/>
          <w:szCs w:val="22"/>
        </w:rPr>
      </w:pPr>
    </w:p>
    <w:p w14:paraId="624FCBA3" w14:textId="4033DC84" w:rsidR="00593FE2" w:rsidRPr="004E25C7" w:rsidRDefault="00474488" w:rsidP="004E25C7">
      <w:pPr>
        <w:pStyle w:val="10"/>
        <w:widowControl w:val="0"/>
        <w:pBdr>
          <w:top w:val="nil"/>
          <w:left w:val="nil"/>
          <w:bottom w:val="nil"/>
          <w:right w:val="nil"/>
          <w:between w:val="nil"/>
        </w:pBdr>
        <w:ind w:firstLine="567"/>
        <w:jc w:val="both"/>
        <w:rPr>
          <w:rFonts w:ascii="Times New Roman" w:hAnsi="Times New Roman" w:cs="Times New Roman"/>
          <w:bCs/>
          <w:sz w:val="28"/>
          <w:szCs w:val="28"/>
        </w:rPr>
      </w:pPr>
      <w:r w:rsidRPr="004E25C7">
        <w:rPr>
          <w:rFonts w:ascii="Times New Roman" w:eastAsia="Times New Roman" w:hAnsi="Times New Roman" w:cs="Times New Roman"/>
          <w:b/>
          <w:sz w:val="28"/>
          <w:szCs w:val="28"/>
        </w:rPr>
        <w:t xml:space="preserve">2. </w:t>
      </w:r>
      <w:r w:rsidR="0038702E" w:rsidRPr="004E25C7">
        <w:rPr>
          <w:rFonts w:ascii="Times New Roman" w:eastAsia="Times New Roman" w:hAnsi="Times New Roman" w:cs="Times New Roman"/>
          <w:b/>
          <w:sz w:val="28"/>
          <w:szCs w:val="28"/>
        </w:rPr>
        <w:t>Мета та цілі курсу</w:t>
      </w:r>
      <w:bookmarkStart w:id="0" w:name="_heading=h.gjdgxs" w:colFirst="0" w:colLast="0"/>
      <w:bookmarkEnd w:id="0"/>
    </w:p>
    <w:p w14:paraId="5C459F85" w14:textId="6AECE94B" w:rsidR="00550384" w:rsidRPr="004E25C7" w:rsidRDefault="00550384" w:rsidP="004E25C7">
      <w:pPr>
        <w:pStyle w:val="10"/>
        <w:widowControl w:val="0"/>
        <w:pBdr>
          <w:top w:val="nil"/>
          <w:left w:val="nil"/>
          <w:bottom w:val="nil"/>
          <w:right w:val="nil"/>
          <w:between w:val="nil"/>
        </w:pBdr>
        <w:ind w:firstLine="567"/>
        <w:jc w:val="both"/>
        <w:rPr>
          <w:rFonts w:ascii="Times New Roman" w:hAnsi="Times New Roman" w:cs="Times New Roman"/>
          <w:bCs/>
          <w:sz w:val="28"/>
          <w:szCs w:val="28"/>
        </w:rPr>
      </w:pPr>
      <w:r w:rsidRPr="004E25C7">
        <w:rPr>
          <w:rFonts w:ascii="Times New Roman" w:hAnsi="Times New Roman" w:cs="Times New Roman"/>
          <w:bCs/>
          <w:sz w:val="28"/>
          <w:szCs w:val="28"/>
          <w:u w:val="single"/>
        </w:rPr>
        <w:t>Метою</w:t>
      </w:r>
      <w:r w:rsidRPr="004E25C7">
        <w:rPr>
          <w:rFonts w:ascii="Times New Roman" w:hAnsi="Times New Roman" w:cs="Times New Roman"/>
          <w:bCs/>
          <w:sz w:val="28"/>
          <w:szCs w:val="28"/>
        </w:rPr>
        <w:t xml:space="preserve"> практичного курсу «</w:t>
      </w:r>
      <w:r w:rsidR="004E25C7" w:rsidRPr="004E25C7">
        <w:rPr>
          <w:rFonts w:ascii="Times New Roman" w:hAnsi="Times New Roman" w:cs="Times New Roman"/>
          <w:color w:val="000000"/>
          <w:sz w:val="28"/>
          <w:szCs w:val="28"/>
        </w:rPr>
        <w:t>Практика усного та писемного мовлення німецької мови</w:t>
      </w:r>
      <w:r w:rsidRPr="004E25C7">
        <w:rPr>
          <w:rFonts w:ascii="Times New Roman" w:hAnsi="Times New Roman" w:cs="Times New Roman"/>
          <w:bCs/>
          <w:sz w:val="28"/>
          <w:szCs w:val="28"/>
        </w:rPr>
        <w:t>» є</w:t>
      </w:r>
      <w:r w:rsidR="004E25C7" w:rsidRPr="004E25C7">
        <w:rPr>
          <w:rFonts w:ascii="Times New Roman" w:hAnsi="Times New Roman" w:cs="Times New Roman"/>
          <w:sz w:val="28"/>
          <w:szCs w:val="28"/>
          <w:bdr w:val="none" w:sz="0" w:space="0" w:color="auto" w:frame="1"/>
        </w:rPr>
        <w:t xml:space="preserve"> розвиток </w:t>
      </w:r>
      <w:proofErr w:type="spellStart"/>
      <w:r w:rsidR="004E25C7" w:rsidRPr="004E25C7">
        <w:rPr>
          <w:rFonts w:ascii="Times New Roman" w:hAnsi="Times New Roman" w:cs="Times New Roman"/>
          <w:sz w:val="28"/>
          <w:szCs w:val="28"/>
          <w:bdr w:val="none" w:sz="0" w:space="0" w:color="auto" w:frame="1"/>
        </w:rPr>
        <w:t>мовних</w:t>
      </w:r>
      <w:proofErr w:type="spellEnd"/>
      <w:r w:rsidR="004E25C7" w:rsidRPr="004E25C7">
        <w:rPr>
          <w:rFonts w:ascii="Times New Roman" w:hAnsi="Times New Roman" w:cs="Times New Roman"/>
          <w:sz w:val="28"/>
          <w:szCs w:val="28"/>
          <w:bdr w:val="none" w:sz="0" w:space="0" w:color="auto" w:frame="1"/>
        </w:rPr>
        <w:t xml:space="preserve"> знань і мовленнєвих навичок студентів до рівня вільного коректного використання німецької мови у широкому спектрі комунікативних ситуацій приватного, громадського і професійного життя</w:t>
      </w:r>
      <w:r w:rsidR="004E25C7" w:rsidRPr="004E25C7">
        <w:rPr>
          <w:rFonts w:ascii="Times New Roman" w:hAnsi="Times New Roman" w:cs="Times New Roman"/>
          <w:sz w:val="28"/>
          <w:szCs w:val="28"/>
        </w:rPr>
        <w:t xml:space="preserve"> та здійснення в цьому процесі виховання, освіти і розвитку особистості студента.</w:t>
      </w:r>
    </w:p>
    <w:p w14:paraId="2A3384F8" w14:textId="53D74F77" w:rsidR="00550384" w:rsidRPr="004E25C7" w:rsidRDefault="00550384" w:rsidP="004E25C7">
      <w:pPr>
        <w:pStyle w:val="10"/>
        <w:widowControl w:val="0"/>
        <w:pBdr>
          <w:top w:val="nil"/>
          <w:left w:val="nil"/>
          <w:bottom w:val="nil"/>
          <w:right w:val="nil"/>
          <w:between w:val="nil"/>
        </w:pBdr>
        <w:tabs>
          <w:tab w:val="num" w:pos="567"/>
        </w:tabs>
        <w:ind w:firstLine="567"/>
        <w:jc w:val="both"/>
        <w:rPr>
          <w:rFonts w:ascii="Times New Roman" w:hAnsi="Times New Roman" w:cs="Times New Roman"/>
          <w:bCs/>
          <w:sz w:val="28"/>
          <w:szCs w:val="28"/>
        </w:rPr>
      </w:pPr>
    </w:p>
    <w:p w14:paraId="04325C00" w14:textId="589F85CE" w:rsidR="00356E19" w:rsidRPr="004E25C7" w:rsidRDefault="00356E19" w:rsidP="004E25C7">
      <w:pPr>
        <w:pStyle w:val="a8"/>
        <w:ind w:right="0"/>
      </w:pPr>
      <w:r w:rsidRPr="004E25C7">
        <w:rPr>
          <w:u w:val="single"/>
        </w:rPr>
        <w:t>Завдання</w:t>
      </w:r>
      <w:r w:rsidRPr="004E25C7">
        <w:t xml:space="preserve"> курсу «</w:t>
      </w:r>
      <w:r w:rsidR="004E25C7" w:rsidRPr="004E25C7">
        <w:rPr>
          <w:color w:val="000000"/>
        </w:rPr>
        <w:t>Практика усного та писемного мовлення німецької мови</w:t>
      </w:r>
      <w:r w:rsidRPr="004E25C7">
        <w:t>»:</w:t>
      </w:r>
    </w:p>
    <w:p w14:paraId="573AF895" w14:textId="77777777" w:rsidR="004E25C7" w:rsidRPr="004E25C7" w:rsidRDefault="004E25C7" w:rsidP="00264483">
      <w:pPr>
        <w:pStyle w:val="12"/>
        <w:numPr>
          <w:ilvl w:val="0"/>
          <w:numId w:val="2"/>
        </w:numPr>
        <w:ind w:left="0" w:firstLine="567"/>
        <w:jc w:val="both"/>
        <w:rPr>
          <w:rFonts w:ascii="Times New Roman" w:hAnsi="Times New Roman"/>
          <w:sz w:val="28"/>
          <w:szCs w:val="28"/>
        </w:rPr>
      </w:pPr>
      <w:r w:rsidRPr="004E25C7">
        <w:rPr>
          <w:rFonts w:ascii="Times New Roman" w:hAnsi="Times New Roman"/>
          <w:sz w:val="28"/>
          <w:szCs w:val="28"/>
        </w:rPr>
        <w:t xml:space="preserve">Методичні: формування та розвиток навичок та вмінь читання, говоріння, аудіювання та письма німецькою мовою; формування </w:t>
      </w:r>
      <w:proofErr w:type="spellStart"/>
      <w:r w:rsidRPr="004E25C7">
        <w:rPr>
          <w:rFonts w:ascii="Times New Roman" w:hAnsi="Times New Roman"/>
          <w:sz w:val="28"/>
          <w:szCs w:val="28"/>
        </w:rPr>
        <w:t>професійно</w:t>
      </w:r>
      <w:proofErr w:type="spellEnd"/>
      <w:r w:rsidRPr="004E25C7">
        <w:rPr>
          <w:rFonts w:ascii="Times New Roman" w:hAnsi="Times New Roman"/>
          <w:sz w:val="28"/>
          <w:szCs w:val="28"/>
        </w:rPr>
        <w:t>-педагогічних навичок та вмінь, необхідних студентам для майбутньої роботи вчителя.</w:t>
      </w:r>
    </w:p>
    <w:p w14:paraId="0C5F4718" w14:textId="0E3C92B1" w:rsidR="004E25C7" w:rsidRPr="004E25C7" w:rsidRDefault="004E25C7" w:rsidP="00264483">
      <w:pPr>
        <w:pStyle w:val="12"/>
        <w:numPr>
          <w:ilvl w:val="0"/>
          <w:numId w:val="2"/>
        </w:numPr>
        <w:ind w:left="0" w:firstLine="567"/>
        <w:jc w:val="both"/>
        <w:rPr>
          <w:rFonts w:ascii="Times New Roman" w:hAnsi="Times New Roman"/>
          <w:sz w:val="28"/>
          <w:szCs w:val="28"/>
        </w:rPr>
      </w:pPr>
      <w:r w:rsidRPr="004E25C7">
        <w:rPr>
          <w:rFonts w:ascii="Times New Roman" w:hAnsi="Times New Roman"/>
          <w:bCs/>
          <w:sz w:val="28"/>
          <w:szCs w:val="28"/>
        </w:rPr>
        <w:t>Теоретичні:</w:t>
      </w:r>
      <w:r w:rsidRPr="004E25C7">
        <w:rPr>
          <w:rFonts w:ascii="Times New Roman" w:hAnsi="Times New Roman"/>
          <w:sz w:val="28"/>
          <w:szCs w:val="28"/>
        </w:rPr>
        <w:t xml:space="preserve"> порівняння явищ німецької мови з рідною мовою</w:t>
      </w:r>
      <w:r w:rsidR="00DA035D">
        <w:rPr>
          <w:rFonts w:ascii="Times New Roman" w:hAnsi="Times New Roman"/>
          <w:sz w:val="28"/>
          <w:szCs w:val="28"/>
        </w:rPr>
        <w:t xml:space="preserve"> та</w:t>
      </w:r>
      <w:r w:rsidRPr="004E25C7">
        <w:rPr>
          <w:rFonts w:ascii="Times New Roman" w:hAnsi="Times New Roman"/>
          <w:sz w:val="28"/>
          <w:szCs w:val="28"/>
        </w:rPr>
        <w:t xml:space="preserve"> іноземними мовами, що вивчаються, оволодіння знаннями про культуру, історію, реалії та традиції німецькомовних країн.</w:t>
      </w:r>
    </w:p>
    <w:p w14:paraId="3E372AD3" w14:textId="7CE948EC" w:rsidR="004E25C7" w:rsidRPr="004E25C7" w:rsidRDefault="004E25C7" w:rsidP="00264483">
      <w:pPr>
        <w:pStyle w:val="12"/>
        <w:numPr>
          <w:ilvl w:val="0"/>
          <w:numId w:val="2"/>
        </w:numPr>
        <w:ind w:left="0" w:firstLine="567"/>
        <w:jc w:val="both"/>
        <w:rPr>
          <w:rFonts w:ascii="Times New Roman" w:hAnsi="Times New Roman"/>
          <w:sz w:val="28"/>
          <w:szCs w:val="28"/>
        </w:rPr>
      </w:pPr>
      <w:r w:rsidRPr="004E25C7">
        <w:rPr>
          <w:rFonts w:ascii="Times New Roman" w:hAnsi="Times New Roman"/>
          <w:sz w:val="28"/>
          <w:szCs w:val="28"/>
        </w:rPr>
        <w:t xml:space="preserve">Практичні: навчити студентів вільно спілкуватися, розуміти мову зі слуху, читати, писати німецькою мовою. Студент повинен вміти перекладати з німецької мови на рідну будь-які тексти, крім текстів вузькоспеціального характеру, а також оволодіти навичками перекладу з рідної мови на німецьку. Студент має навчитись використовувати на практиці знання з </w:t>
      </w:r>
      <w:r w:rsidR="00DA035D">
        <w:rPr>
          <w:rFonts w:ascii="Times New Roman" w:hAnsi="Times New Roman"/>
          <w:sz w:val="28"/>
          <w:szCs w:val="28"/>
        </w:rPr>
        <w:t xml:space="preserve">інших </w:t>
      </w:r>
      <w:r w:rsidRPr="004E25C7">
        <w:rPr>
          <w:rFonts w:ascii="Times New Roman" w:hAnsi="Times New Roman"/>
          <w:sz w:val="28"/>
          <w:szCs w:val="28"/>
        </w:rPr>
        <w:t xml:space="preserve">практичних та теоретичних курсів </w:t>
      </w:r>
      <w:r w:rsidR="005C10C6">
        <w:rPr>
          <w:rFonts w:ascii="Times New Roman" w:hAnsi="Times New Roman"/>
          <w:sz w:val="28"/>
          <w:szCs w:val="28"/>
        </w:rPr>
        <w:t>німецької мови, зокрема</w:t>
      </w:r>
      <w:r w:rsidRPr="004E25C7">
        <w:rPr>
          <w:rFonts w:ascii="Times New Roman" w:hAnsi="Times New Roman"/>
          <w:sz w:val="28"/>
          <w:szCs w:val="28"/>
        </w:rPr>
        <w:t xml:space="preserve"> граматики та фонетики. Студент повинен отримати правильні навички вимови, вміти вільно і правильно користуватися граматичними конструкціями, </w:t>
      </w:r>
      <w:r w:rsidRPr="004E25C7">
        <w:rPr>
          <w:rFonts w:ascii="Times New Roman" w:hAnsi="Times New Roman"/>
          <w:sz w:val="28"/>
          <w:szCs w:val="28"/>
        </w:rPr>
        <w:lastRenderedPageBreak/>
        <w:t>опанувати достатньо великий словниковий запас, навчитись стилістично правильно будувати своє усне і писемне мовлення німецькою мовою в межах запропонованої програмою тематики.</w:t>
      </w:r>
    </w:p>
    <w:p w14:paraId="744C7A3E" w14:textId="77777777" w:rsidR="00356E19" w:rsidRPr="00D476C8" w:rsidRDefault="00356E19" w:rsidP="00D476C8">
      <w:pPr>
        <w:pStyle w:val="12"/>
        <w:ind w:firstLine="567"/>
        <w:jc w:val="both"/>
        <w:rPr>
          <w:rFonts w:ascii="Times New Roman" w:hAnsi="Times New Roman"/>
          <w:sz w:val="28"/>
          <w:szCs w:val="28"/>
          <w:highlight w:val="yellow"/>
        </w:rPr>
      </w:pPr>
    </w:p>
    <w:p w14:paraId="277994BA" w14:textId="50FB44EE" w:rsidR="0038702E" w:rsidRPr="00D476C8" w:rsidRDefault="00474488" w:rsidP="00D476C8">
      <w:pPr>
        <w:pStyle w:val="10"/>
        <w:pBdr>
          <w:top w:val="nil"/>
          <w:left w:val="nil"/>
          <w:bottom w:val="nil"/>
          <w:right w:val="nil"/>
          <w:between w:val="nil"/>
        </w:pBdr>
        <w:ind w:firstLine="567"/>
        <w:jc w:val="both"/>
        <w:rPr>
          <w:rFonts w:ascii="Times New Roman" w:eastAsia="Times New Roman" w:hAnsi="Times New Roman" w:cs="Times New Roman"/>
          <w:sz w:val="28"/>
          <w:szCs w:val="28"/>
        </w:rPr>
      </w:pPr>
      <w:r w:rsidRPr="00D476C8">
        <w:rPr>
          <w:rFonts w:ascii="Times New Roman" w:eastAsia="Times New Roman" w:hAnsi="Times New Roman" w:cs="Times New Roman"/>
          <w:b/>
          <w:sz w:val="28"/>
          <w:szCs w:val="28"/>
        </w:rPr>
        <w:t xml:space="preserve">3. </w:t>
      </w:r>
      <w:r w:rsidR="0038702E" w:rsidRPr="00D476C8">
        <w:rPr>
          <w:rFonts w:ascii="Times New Roman" w:eastAsia="Times New Roman" w:hAnsi="Times New Roman" w:cs="Times New Roman"/>
          <w:b/>
          <w:sz w:val="28"/>
          <w:szCs w:val="28"/>
        </w:rPr>
        <w:t xml:space="preserve">Компетентності та програмні результати навчання </w:t>
      </w:r>
    </w:p>
    <w:p w14:paraId="16267B72" w14:textId="77777777" w:rsidR="003A0655" w:rsidRPr="00D476C8" w:rsidRDefault="003A0655" w:rsidP="00D476C8">
      <w:pPr>
        <w:pStyle w:val="12"/>
        <w:ind w:firstLine="567"/>
        <w:jc w:val="both"/>
        <w:rPr>
          <w:rFonts w:ascii="Times New Roman" w:hAnsi="Times New Roman"/>
          <w:sz w:val="28"/>
          <w:szCs w:val="28"/>
          <w:u w:val="single"/>
        </w:rPr>
      </w:pPr>
      <w:r w:rsidRPr="00D476C8">
        <w:rPr>
          <w:rFonts w:ascii="Times New Roman" w:hAnsi="Times New Roman"/>
          <w:sz w:val="28"/>
          <w:szCs w:val="28"/>
          <w:u w:val="single"/>
        </w:rPr>
        <w:t>Загальні компетентності:</w:t>
      </w:r>
    </w:p>
    <w:p w14:paraId="52E975A5"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ЗК1.</w:t>
      </w:r>
      <w:r w:rsidRPr="00D476C8">
        <w:rPr>
          <w:rFonts w:ascii="Times New Roman" w:hAnsi="Times New Roman"/>
          <w:sz w:val="28"/>
          <w:szCs w:val="28"/>
        </w:rPr>
        <w:t xml:space="preserve"> Знання та розуміння предметної області та розуміння професійної діяльності.</w:t>
      </w:r>
    </w:p>
    <w:p w14:paraId="61531FB8"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ЗК2.</w:t>
      </w:r>
      <w:r w:rsidRPr="00D476C8">
        <w:rPr>
          <w:rFonts w:ascii="Times New Roman" w:hAnsi="Times New Roman"/>
          <w:sz w:val="28"/>
          <w:szCs w:val="28"/>
        </w:rPr>
        <w:t xml:space="preserve"> Здатність діяти на основі етичних міркувань (мотивів), діяти соціально </w:t>
      </w:r>
      <w:proofErr w:type="spellStart"/>
      <w:r w:rsidRPr="00D476C8">
        <w:rPr>
          <w:rFonts w:ascii="Times New Roman" w:hAnsi="Times New Roman"/>
          <w:sz w:val="28"/>
          <w:szCs w:val="28"/>
        </w:rPr>
        <w:t>відповідально</w:t>
      </w:r>
      <w:proofErr w:type="spellEnd"/>
      <w:r w:rsidRPr="00D476C8">
        <w:rPr>
          <w:rFonts w:ascii="Times New Roman" w:hAnsi="Times New Roman"/>
          <w:sz w:val="28"/>
          <w:szCs w:val="28"/>
        </w:rPr>
        <w:t xml:space="preserve"> та свідомо.</w:t>
      </w:r>
    </w:p>
    <w:p w14:paraId="4CF4BB72" w14:textId="5DC422A2"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ЗК3.</w:t>
      </w:r>
      <w:r w:rsidRPr="00D476C8">
        <w:rPr>
          <w:rFonts w:ascii="Times New Roman" w:hAnsi="Times New Roman"/>
          <w:sz w:val="28"/>
          <w:szCs w:val="28"/>
        </w:rPr>
        <w:t> Здатність свідомо визначати цілі власного професійного й особистісного розви</w:t>
      </w:r>
      <w:r>
        <w:rPr>
          <w:rFonts w:ascii="Times New Roman" w:hAnsi="Times New Roman"/>
          <w:sz w:val="28"/>
          <w:szCs w:val="28"/>
        </w:rPr>
        <w:t>т</w:t>
      </w:r>
      <w:r w:rsidRPr="00D476C8">
        <w:rPr>
          <w:rFonts w:ascii="Times New Roman" w:hAnsi="Times New Roman"/>
          <w:sz w:val="28"/>
          <w:szCs w:val="28"/>
        </w:rPr>
        <w:t xml:space="preserve">ку, організовувати власну діяльність, працювати </w:t>
      </w:r>
      <w:proofErr w:type="spellStart"/>
      <w:r w:rsidRPr="00D476C8">
        <w:rPr>
          <w:rFonts w:ascii="Times New Roman" w:hAnsi="Times New Roman"/>
          <w:sz w:val="28"/>
          <w:szCs w:val="28"/>
        </w:rPr>
        <w:t>автономно</w:t>
      </w:r>
      <w:proofErr w:type="spellEnd"/>
      <w:r w:rsidRPr="00D476C8">
        <w:rPr>
          <w:rFonts w:ascii="Times New Roman" w:hAnsi="Times New Roman"/>
          <w:sz w:val="28"/>
          <w:szCs w:val="28"/>
        </w:rPr>
        <w:t xml:space="preserve"> та в команді.</w:t>
      </w:r>
    </w:p>
    <w:p w14:paraId="63C7E9F1"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ЗК4.</w:t>
      </w:r>
      <w:r w:rsidRPr="00D476C8">
        <w:rPr>
          <w:rFonts w:ascii="Times New Roman" w:hAnsi="Times New Roman"/>
          <w:sz w:val="28"/>
          <w:szCs w:val="28"/>
        </w:rPr>
        <w:t xml:space="preserve"> Здатність до пошуку, оброблення, аналізу та критичного оцінювання інформації з різних джерел, у </w:t>
      </w:r>
      <w:proofErr w:type="spellStart"/>
      <w:r w:rsidRPr="00D476C8">
        <w:rPr>
          <w:rFonts w:ascii="Times New Roman" w:hAnsi="Times New Roman"/>
          <w:sz w:val="28"/>
          <w:szCs w:val="28"/>
        </w:rPr>
        <w:t>т.ч</w:t>
      </w:r>
      <w:proofErr w:type="spellEnd"/>
      <w:r w:rsidRPr="00D476C8">
        <w:rPr>
          <w:rFonts w:ascii="Times New Roman" w:hAnsi="Times New Roman"/>
          <w:sz w:val="28"/>
          <w:szCs w:val="28"/>
        </w:rPr>
        <w:t>. іноземною мовою.</w:t>
      </w:r>
    </w:p>
    <w:p w14:paraId="0766A11D"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ЗК5.</w:t>
      </w:r>
      <w:r w:rsidRPr="00D476C8">
        <w:rPr>
          <w:rFonts w:ascii="Times New Roman" w:hAnsi="Times New Roman"/>
          <w:sz w:val="28"/>
          <w:szCs w:val="28"/>
        </w:rPr>
        <w:t xml:space="preserve"> Здатність застосовувати набуті знання та вміння в практичних ситуаціях.</w:t>
      </w:r>
    </w:p>
    <w:p w14:paraId="073F91DB"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ЗК 6.</w:t>
      </w:r>
      <w:r w:rsidRPr="00D476C8">
        <w:rPr>
          <w:rFonts w:ascii="Times New Roman" w:hAnsi="Times New Roman"/>
          <w:sz w:val="28"/>
          <w:szCs w:val="28"/>
        </w:rPr>
        <w:t xml:space="preserve"> Здатність вчитися і оволодівати сучасними знаннями.</w:t>
      </w:r>
    </w:p>
    <w:p w14:paraId="2CCB3A81"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ЗК7.</w:t>
      </w:r>
      <w:r w:rsidRPr="00D476C8">
        <w:rPr>
          <w:rFonts w:ascii="Times New Roman" w:hAnsi="Times New Roman"/>
          <w:sz w:val="28"/>
          <w:szCs w:val="28"/>
        </w:rPr>
        <w:t xml:space="preserve"> Здатність до письмової й усної комунікації, </w:t>
      </w:r>
      <w:proofErr w:type="spellStart"/>
      <w:r w:rsidRPr="00D476C8">
        <w:rPr>
          <w:rFonts w:ascii="Times New Roman" w:hAnsi="Times New Roman"/>
          <w:sz w:val="28"/>
          <w:szCs w:val="28"/>
        </w:rPr>
        <w:t>щo</w:t>
      </w:r>
      <w:proofErr w:type="spellEnd"/>
      <w:r w:rsidRPr="00D476C8">
        <w:rPr>
          <w:rFonts w:ascii="Times New Roman" w:hAnsi="Times New Roman"/>
          <w:sz w:val="28"/>
          <w:szCs w:val="28"/>
        </w:rPr>
        <w:t xml:space="preserve"> якнайкраще </w:t>
      </w:r>
      <w:proofErr w:type="spellStart"/>
      <w:r w:rsidRPr="00D476C8">
        <w:rPr>
          <w:rFonts w:ascii="Times New Roman" w:hAnsi="Times New Roman"/>
          <w:sz w:val="28"/>
          <w:szCs w:val="28"/>
        </w:rPr>
        <w:t>відпoвідають</w:t>
      </w:r>
      <w:proofErr w:type="spellEnd"/>
      <w:r w:rsidRPr="00D476C8">
        <w:rPr>
          <w:rFonts w:ascii="Times New Roman" w:hAnsi="Times New Roman"/>
          <w:sz w:val="28"/>
          <w:szCs w:val="28"/>
        </w:rPr>
        <w:t xml:space="preserve"> ситуації професійного і особистісного спілкування засобами іноземної та державної мов.</w:t>
      </w:r>
    </w:p>
    <w:p w14:paraId="0B902655"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color w:val="000000"/>
          <w:sz w:val="28"/>
          <w:szCs w:val="28"/>
          <w:bdr w:val="none" w:sz="0" w:space="0" w:color="auto" w:frame="1"/>
        </w:rPr>
        <w:t>ЗК9.</w:t>
      </w:r>
      <w:r w:rsidRPr="00D476C8">
        <w:rPr>
          <w:rFonts w:ascii="Times New Roman" w:hAnsi="Times New Roman"/>
          <w:sz w:val="28"/>
          <w:szCs w:val="28"/>
        </w:rPr>
        <w:t>Здатність виявляти, ставити та вирішувати проблеми  з відповідною аргументацією, генерувати нові ідеї.</w:t>
      </w:r>
    </w:p>
    <w:p w14:paraId="341B3896" w14:textId="77777777" w:rsidR="00D476C8" w:rsidRPr="00D476C8" w:rsidRDefault="00D476C8" w:rsidP="00D476C8">
      <w:pPr>
        <w:pStyle w:val="12"/>
        <w:ind w:firstLine="567"/>
        <w:jc w:val="both"/>
        <w:rPr>
          <w:rFonts w:ascii="Times New Roman" w:hAnsi="Times New Roman"/>
          <w:sz w:val="28"/>
          <w:szCs w:val="28"/>
          <w:lang w:eastAsia="en-US"/>
        </w:rPr>
      </w:pPr>
      <w:r w:rsidRPr="00D476C8">
        <w:rPr>
          <w:rFonts w:ascii="Times New Roman" w:hAnsi="Times New Roman"/>
          <w:b/>
          <w:color w:val="000000"/>
          <w:sz w:val="28"/>
          <w:szCs w:val="28"/>
          <w:bdr w:val="none" w:sz="0" w:space="0" w:color="auto" w:frame="1"/>
        </w:rPr>
        <w:t>ЗК10.</w:t>
      </w:r>
      <w:r w:rsidRPr="00D476C8">
        <w:rPr>
          <w:rFonts w:ascii="Times New Roman" w:hAnsi="Times New Roman"/>
          <w:color w:val="000000"/>
          <w:sz w:val="28"/>
          <w:szCs w:val="28"/>
          <w:bdr w:val="none" w:sz="0" w:space="0" w:color="auto" w:frame="1"/>
        </w:rPr>
        <w:t> </w:t>
      </w:r>
      <w:r w:rsidRPr="00D476C8">
        <w:rPr>
          <w:rFonts w:ascii="Times New Roman" w:hAnsi="Times New Roman"/>
          <w:sz w:val="28"/>
          <w:szCs w:val="28"/>
          <w:lang w:eastAsia="uk-UA"/>
        </w:rPr>
        <w:t>Здатність критично оцінювати й аналізувати власну освітню та професійну діяльність.</w:t>
      </w:r>
    </w:p>
    <w:p w14:paraId="1356A4B1" w14:textId="77777777" w:rsidR="00D476C8" w:rsidRPr="00D476C8" w:rsidRDefault="00D476C8" w:rsidP="00D476C8">
      <w:pPr>
        <w:pStyle w:val="12"/>
        <w:ind w:firstLine="567"/>
        <w:jc w:val="both"/>
        <w:rPr>
          <w:rFonts w:ascii="Times New Roman" w:hAnsi="Times New Roman"/>
          <w:bCs/>
          <w:sz w:val="28"/>
          <w:szCs w:val="28"/>
        </w:rPr>
      </w:pPr>
      <w:r w:rsidRPr="00D476C8">
        <w:rPr>
          <w:rFonts w:ascii="Times New Roman" w:hAnsi="Times New Roman"/>
          <w:b/>
          <w:color w:val="000000"/>
          <w:sz w:val="28"/>
          <w:szCs w:val="28"/>
          <w:bdr w:val="none" w:sz="0" w:space="0" w:color="auto" w:frame="1"/>
        </w:rPr>
        <w:t>ЗК11.</w:t>
      </w:r>
      <w:r w:rsidRPr="00D476C8">
        <w:rPr>
          <w:rFonts w:ascii="Times New Roman" w:hAnsi="Times New Roman"/>
          <w:color w:val="000000"/>
          <w:sz w:val="28"/>
          <w:szCs w:val="28"/>
          <w:bdr w:val="none" w:sz="0" w:space="0" w:color="auto" w:frame="1"/>
        </w:rPr>
        <w:t> </w:t>
      </w:r>
      <w:r w:rsidRPr="00D476C8">
        <w:rPr>
          <w:rFonts w:ascii="Times New Roman" w:hAnsi="Times New Roman"/>
          <w:sz w:val="28"/>
          <w:szCs w:val="28"/>
        </w:rPr>
        <w:t>Здатність використовувати інформаційно-комунікаційні технології в освітній і професійній діяльності.</w:t>
      </w:r>
    </w:p>
    <w:p w14:paraId="7E4B632F" w14:textId="74B806CA" w:rsidR="00C410DA" w:rsidRPr="00D476C8" w:rsidRDefault="00C410DA" w:rsidP="00D476C8">
      <w:pPr>
        <w:pStyle w:val="12"/>
        <w:ind w:firstLine="567"/>
        <w:jc w:val="both"/>
        <w:rPr>
          <w:rFonts w:ascii="Times New Roman" w:hAnsi="Times New Roman"/>
          <w:sz w:val="28"/>
          <w:szCs w:val="28"/>
        </w:rPr>
      </w:pPr>
    </w:p>
    <w:p w14:paraId="40DABDBD" w14:textId="77777777" w:rsidR="003A0655" w:rsidRPr="00D476C8" w:rsidRDefault="003A0655" w:rsidP="00D476C8">
      <w:pPr>
        <w:pStyle w:val="12"/>
        <w:ind w:firstLine="567"/>
        <w:jc w:val="both"/>
        <w:rPr>
          <w:rFonts w:ascii="Times New Roman" w:hAnsi="Times New Roman"/>
          <w:sz w:val="28"/>
          <w:szCs w:val="28"/>
          <w:u w:val="single"/>
        </w:rPr>
      </w:pPr>
      <w:r w:rsidRPr="00D476C8">
        <w:rPr>
          <w:rFonts w:ascii="Times New Roman" w:hAnsi="Times New Roman"/>
          <w:sz w:val="28"/>
          <w:szCs w:val="28"/>
          <w:u w:val="single"/>
        </w:rPr>
        <w:t>Фахові компетентності:</w:t>
      </w:r>
    </w:p>
    <w:p w14:paraId="61E7FDFF"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 xml:space="preserve">ФК3. </w:t>
      </w:r>
      <w:r w:rsidRPr="00D476C8">
        <w:rPr>
          <w:rFonts w:ascii="Times New Roman" w:hAnsi="Times New Roman"/>
          <w:sz w:val="28"/>
          <w:szCs w:val="28"/>
        </w:rPr>
        <w:t>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14:paraId="7B4214BC"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ФК4</w:t>
      </w:r>
      <w:r w:rsidRPr="00D476C8">
        <w:rPr>
          <w:rFonts w:ascii="Times New Roman" w:hAnsi="Times New Roman"/>
          <w:sz w:val="28"/>
          <w:szCs w:val="28"/>
        </w:rPr>
        <w:t xml:space="preserve">. Здатність здійснювати об’єктивний контроль і оцінювання рівня навчальних досягнень учнів з німецької мови та світової літератури, другої іноземної мови.  </w:t>
      </w:r>
    </w:p>
    <w:p w14:paraId="31227778"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ФК5.</w:t>
      </w:r>
      <w:r w:rsidRPr="00D476C8">
        <w:rPr>
          <w:rFonts w:ascii="Times New Roman" w:hAnsi="Times New Roman"/>
          <w:sz w:val="28"/>
          <w:szCs w:val="28"/>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14:paraId="124E0426"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ФК6.</w:t>
      </w:r>
      <w:r w:rsidRPr="00D476C8">
        <w:rPr>
          <w:rFonts w:ascii="Times New Roman" w:hAnsi="Times New Roman"/>
          <w:sz w:val="28"/>
          <w:szCs w:val="28"/>
        </w:rPr>
        <w:t xml:space="preserve"> Здатність здійснювати професійну діяльність українською та іноземною мовами, спираючись на знання організації </w:t>
      </w:r>
      <w:proofErr w:type="spellStart"/>
      <w:r w:rsidRPr="00D476C8">
        <w:rPr>
          <w:rFonts w:ascii="Times New Roman" w:hAnsi="Times New Roman"/>
          <w:sz w:val="28"/>
          <w:szCs w:val="28"/>
        </w:rPr>
        <w:t>мовних</w:t>
      </w:r>
      <w:proofErr w:type="spellEnd"/>
      <w:r w:rsidRPr="00D476C8">
        <w:rPr>
          <w:rFonts w:ascii="Times New Roman" w:hAnsi="Times New Roman"/>
          <w:sz w:val="28"/>
          <w:szCs w:val="28"/>
        </w:rPr>
        <w:t xml:space="preserve"> систем, законів їх розвитку, сучасних норм їх використання.</w:t>
      </w:r>
    </w:p>
    <w:p w14:paraId="5601D934"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ФК7.</w:t>
      </w:r>
      <w:r w:rsidRPr="00D476C8">
        <w:rPr>
          <w:rFonts w:ascii="Times New Roman" w:hAnsi="Times New Roman"/>
          <w:sz w:val="28"/>
          <w:szCs w:val="28"/>
        </w:rPr>
        <w:t xml:space="preserve"> Здатність використовувати потенціал </w:t>
      </w:r>
      <w:proofErr w:type="spellStart"/>
      <w:r w:rsidRPr="00D476C8">
        <w:rPr>
          <w:rFonts w:ascii="Times New Roman" w:hAnsi="Times New Roman"/>
          <w:sz w:val="28"/>
          <w:szCs w:val="28"/>
        </w:rPr>
        <w:t>полілінгвальної</w:t>
      </w:r>
      <w:proofErr w:type="spellEnd"/>
      <w:r w:rsidRPr="00D476C8">
        <w:rPr>
          <w:rFonts w:ascii="Times New Roman" w:hAnsi="Times New Roman"/>
          <w:sz w:val="28"/>
          <w:szCs w:val="28"/>
        </w:rPr>
        <w:t xml:space="preserve"> підготовки для ефективного формування предметних </w:t>
      </w:r>
      <w:proofErr w:type="spellStart"/>
      <w:r w:rsidRPr="00D476C8">
        <w:rPr>
          <w:rFonts w:ascii="Times New Roman" w:hAnsi="Times New Roman"/>
          <w:sz w:val="28"/>
          <w:szCs w:val="28"/>
        </w:rPr>
        <w:t>компетентностей</w:t>
      </w:r>
      <w:proofErr w:type="spellEnd"/>
      <w:r w:rsidRPr="00D476C8">
        <w:rPr>
          <w:rFonts w:ascii="Times New Roman" w:hAnsi="Times New Roman"/>
          <w:sz w:val="28"/>
          <w:szCs w:val="28"/>
        </w:rPr>
        <w:t xml:space="preserve"> учнів.</w:t>
      </w:r>
    </w:p>
    <w:p w14:paraId="1FF690F6" w14:textId="77777777" w:rsidR="00D476C8" w:rsidRPr="00D476C8" w:rsidRDefault="00D476C8" w:rsidP="00D476C8">
      <w:pPr>
        <w:pStyle w:val="12"/>
        <w:ind w:firstLine="567"/>
        <w:jc w:val="both"/>
        <w:rPr>
          <w:rFonts w:ascii="Times New Roman" w:hAnsi="Times New Roman"/>
          <w:bCs/>
          <w:sz w:val="28"/>
          <w:szCs w:val="28"/>
          <w:lang w:eastAsia="en-US"/>
        </w:rPr>
      </w:pPr>
      <w:r w:rsidRPr="00D476C8">
        <w:rPr>
          <w:rFonts w:ascii="Times New Roman" w:hAnsi="Times New Roman"/>
          <w:b/>
          <w:sz w:val="28"/>
          <w:szCs w:val="28"/>
        </w:rPr>
        <w:lastRenderedPageBreak/>
        <w:t>ФК11.</w:t>
      </w:r>
      <w:r w:rsidRPr="00D476C8">
        <w:rPr>
          <w:rFonts w:ascii="Times New Roman" w:hAnsi="Times New Roman"/>
          <w:sz w:val="28"/>
          <w:szCs w:val="28"/>
        </w:rPr>
        <w:t xml:space="preserve">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w:t>
      </w:r>
      <w:proofErr w:type="spellStart"/>
      <w:r w:rsidRPr="00D476C8">
        <w:rPr>
          <w:rFonts w:ascii="Times New Roman" w:hAnsi="Times New Roman"/>
          <w:sz w:val="28"/>
          <w:szCs w:val="28"/>
        </w:rPr>
        <w:t>компетентностей</w:t>
      </w:r>
      <w:proofErr w:type="spellEnd"/>
      <w:r w:rsidRPr="00D476C8">
        <w:rPr>
          <w:rFonts w:ascii="Times New Roman" w:hAnsi="Times New Roman"/>
          <w:sz w:val="28"/>
          <w:szCs w:val="28"/>
        </w:rPr>
        <w:t>, використання перспективного практичного досвіду й мовно-літературного контексту для реалізації освітніх цілей.</w:t>
      </w:r>
    </w:p>
    <w:p w14:paraId="7ED0C49B" w14:textId="77777777" w:rsidR="003A0655" w:rsidRPr="00D476C8" w:rsidRDefault="003A0655" w:rsidP="00D476C8">
      <w:pPr>
        <w:pStyle w:val="12"/>
        <w:ind w:firstLine="567"/>
        <w:jc w:val="both"/>
        <w:rPr>
          <w:rFonts w:ascii="Times New Roman" w:hAnsi="Times New Roman"/>
          <w:sz w:val="28"/>
          <w:szCs w:val="28"/>
        </w:rPr>
      </w:pPr>
    </w:p>
    <w:p w14:paraId="46EEF358" w14:textId="77777777" w:rsidR="003A0655" w:rsidRPr="00D476C8" w:rsidRDefault="003A0655" w:rsidP="00D476C8">
      <w:pPr>
        <w:pStyle w:val="12"/>
        <w:ind w:firstLine="567"/>
        <w:jc w:val="both"/>
        <w:rPr>
          <w:rFonts w:ascii="Times New Roman" w:hAnsi="Times New Roman"/>
          <w:sz w:val="28"/>
          <w:szCs w:val="28"/>
          <w:u w:val="single"/>
        </w:rPr>
      </w:pPr>
      <w:r w:rsidRPr="00D476C8">
        <w:rPr>
          <w:rFonts w:ascii="Times New Roman" w:hAnsi="Times New Roman"/>
          <w:sz w:val="28"/>
          <w:szCs w:val="28"/>
          <w:u w:val="single"/>
        </w:rPr>
        <w:t>Програмні результати навчання:</w:t>
      </w:r>
    </w:p>
    <w:p w14:paraId="2DB32FD0"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ПРН2.</w:t>
      </w:r>
      <w:r w:rsidRPr="00D476C8">
        <w:rPr>
          <w:rFonts w:ascii="Times New Roman" w:hAnsi="Times New Roman"/>
          <w:sz w:val="28"/>
          <w:szCs w:val="28"/>
        </w:rPr>
        <w:t xml:space="preserve"> Знання 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14:paraId="4E3E10AF"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ПРН3.</w:t>
      </w:r>
      <w:r w:rsidRPr="00D476C8">
        <w:rPr>
          <w:rFonts w:ascii="Times New Roman" w:hAnsi="Times New Roman"/>
          <w:sz w:val="28"/>
          <w:szCs w:val="28"/>
        </w:rPr>
        <w:t xml:space="preserve"> 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14:paraId="3E12E669" w14:textId="4871816F"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ПРН4.</w:t>
      </w:r>
      <w:r w:rsidRPr="00D476C8">
        <w:rPr>
          <w:rFonts w:ascii="Times New Roman" w:hAnsi="Times New Roman"/>
          <w:sz w:val="28"/>
          <w:szCs w:val="28"/>
        </w:rPr>
        <w:t xml:space="preserve"> Знання та вміння використовувати сучасні форми, методи й способи контролю й оцінювання рівня навчальних досягнень учнів з німецької мови та світової літератури, другої іноземної мови. </w:t>
      </w:r>
    </w:p>
    <w:p w14:paraId="761E2601"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ПРН7.</w:t>
      </w:r>
      <w:r w:rsidRPr="00D476C8">
        <w:rPr>
          <w:rFonts w:ascii="Times New Roman" w:hAnsi="Times New Roman"/>
          <w:sz w:val="28"/>
          <w:szCs w:val="28"/>
        </w:rPr>
        <w:t xml:space="preserve"> Застосування сучасних </w:t>
      </w:r>
      <w:proofErr w:type="spellStart"/>
      <w:r w:rsidRPr="00D476C8">
        <w:rPr>
          <w:rFonts w:ascii="Times New Roman" w:hAnsi="Times New Roman"/>
          <w:sz w:val="28"/>
          <w:szCs w:val="28"/>
        </w:rPr>
        <w:t>методик</w:t>
      </w:r>
      <w:proofErr w:type="spellEnd"/>
      <w:r w:rsidRPr="00D476C8">
        <w:rPr>
          <w:rFonts w:ascii="Times New Roman" w:hAnsi="Times New Roman"/>
          <w:sz w:val="28"/>
          <w:szCs w:val="28"/>
        </w:rPr>
        <w:t xml:space="preserve"> й технологій (зокрема інформаційні) для забезпечення якості освітнього процесу в загальноосвітніх навчальних закладах. </w:t>
      </w:r>
    </w:p>
    <w:p w14:paraId="7DA4E8B9"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ПРН8.</w:t>
      </w:r>
      <w:r w:rsidRPr="00D476C8">
        <w:rPr>
          <w:rFonts w:ascii="Times New Roman" w:hAnsi="Times New Roman"/>
          <w:sz w:val="28"/>
          <w:szCs w:val="28"/>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14:paraId="3A8104DB" w14:textId="457F5E55" w:rsidR="00D476C8" w:rsidRPr="00D476C8" w:rsidRDefault="00D476C8" w:rsidP="00D476C8">
      <w:pPr>
        <w:pStyle w:val="12"/>
        <w:ind w:firstLine="567"/>
        <w:jc w:val="both"/>
        <w:rPr>
          <w:rFonts w:ascii="Times New Roman" w:hAnsi="Times New Roman"/>
          <w:sz w:val="28"/>
          <w:szCs w:val="28"/>
          <w:lang w:eastAsia="uk-UA"/>
        </w:rPr>
      </w:pPr>
      <w:r w:rsidRPr="00D476C8">
        <w:rPr>
          <w:rFonts w:ascii="Times New Roman" w:hAnsi="Times New Roman"/>
          <w:b/>
          <w:sz w:val="28"/>
          <w:szCs w:val="28"/>
        </w:rPr>
        <w:t xml:space="preserve">ПРН9. </w:t>
      </w:r>
      <w:r w:rsidRPr="00D476C8">
        <w:rPr>
          <w:rFonts w:ascii="Times New Roman" w:hAnsi="Times New Roman"/>
          <w:sz w:val="28"/>
          <w:szCs w:val="28"/>
          <w:lang w:eastAsia="uk-UA"/>
        </w:rPr>
        <w:t xml:space="preserve">Знання </w:t>
      </w:r>
      <w:proofErr w:type="spellStart"/>
      <w:r w:rsidRPr="00D476C8">
        <w:rPr>
          <w:rFonts w:ascii="Times New Roman" w:hAnsi="Times New Roman"/>
          <w:sz w:val="28"/>
          <w:szCs w:val="28"/>
          <w:lang w:eastAsia="uk-UA"/>
        </w:rPr>
        <w:t>мовних</w:t>
      </w:r>
      <w:proofErr w:type="spellEnd"/>
      <w:r w:rsidRPr="00D476C8">
        <w:rPr>
          <w:rFonts w:ascii="Times New Roman" w:hAnsi="Times New Roman"/>
          <w:sz w:val="28"/>
          <w:szCs w:val="28"/>
          <w:lang w:eastAsia="uk-UA"/>
        </w:rPr>
        <w:t xml:space="preserve"> норм, соціокультурної ситуації розвитку української та іноземних мов, що вивчаються, особливості використання </w:t>
      </w:r>
      <w:proofErr w:type="spellStart"/>
      <w:r w:rsidRPr="00D476C8">
        <w:rPr>
          <w:rFonts w:ascii="Times New Roman" w:hAnsi="Times New Roman"/>
          <w:sz w:val="28"/>
          <w:szCs w:val="28"/>
          <w:lang w:eastAsia="uk-UA"/>
        </w:rPr>
        <w:t>мовних</w:t>
      </w:r>
      <w:proofErr w:type="spellEnd"/>
      <w:r w:rsidRPr="00D476C8">
        <w:rPr>
          <w:rFonts w:ascii="Times New Roman" w:hAnsi="Times New Roman"/>
          <w:sz w:val="28"/>
          <w:szCs w:val="28"/>
          <w:lang w:eastAsia="uk-UA"/>
        </w:rPr>
        <w:t xml:space="preserve"> одиниць у певному контексті, </w:t>
      </w:r>
      <w:proofErr w:type="spellStart"/>
      <w:r w:rsidRPr="00D476C8">
        <w:rPr>
          <w:rFonts w:ascii="Times New Roman" w:hAnsi="Times New Roman"/>
          <w:sz w:val="28"/>
          <w:szCs w:val="28"/>
          <w:lang w:eastAsia="uk-UA"/>
        </w:rPr>
        <w:t>мовний</w:t>
      </w:r>
      <w:proofErr w:type="spellEnd"/>
      <w:r w:rsidRPr="00D476C8">
        <w:rPr>
          <w:rFonts w:ascii="Times New Roman" w:hAnsi="Times New Roman"/>
          <w:sz w:val="28"/>
          <w:szCs w:val="28"/>
          <w:lang w:eastAsia="uk-UA"/>
        </w:rPr>
        <w:t xml:space="preserve"> дискурс художньої літератури й сучасності.  </w:t>
      </w:r>
    </w:p>
    <w:p w14:paraId="02A424F2" w14:textId="4252C902"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 xml:space="preserve">ПРН10. </w:t>
      </w:r>
      <w:r w:rsidRPr="00D476C8">
        <w:rPr>
          <w:rFonts w:ascii="Times New Roman" w:hAnsi="Times New Roman"/>
          <w:sz w:val="28"/>
          <w:szCs w:val="28"/>
        </w:rPr>
        <w:t>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німецькою мовою.</w:t>
      </w:r>
    </w:p>
    <w:p w14:paraId="6E2A1427"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pacing w:val="-8"/>
          <w:sz w:val="28"/>
          <w:szCs w:val="28"/>
        </w:rPr>
        <w:t>ПРН11.</w:t>
      </w:r>
      <w:r w:rsidRPr="00D476C8">
        <w:rPr>
          <w:rFonts w:ascii="Times New Roman" w:hAnsi="Times New Roman"/>
          <w:spacing w:val="-8"/>
          <w:sz w:val="28"/>
          <w:szCs w:val="28"/>
        </w:rPr>
        <w:t xml:space="preserve"> </w:t>
      </w:r>
      <w:r w:rsidRPr="00D476C8">
        <w:rPr>
          <w:rFonts w:ascii="Times New Roman" w:hAnsi="Times New Roman"/>
          <w:sz w:val="28"/>
          <w:szCs w:val="28"/>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w:t>
      </w:r>
      <w:proofErr w:type="spellStart"/>
      <w:r w:rsidRPr="00D476C8">
        <w:rPr>
          <w:rFonts w:ascii="Times New Roman" w:hAnsi="Times New Roman"/>
          <w:sz w:val="28"/>
          <w:szCs w:val="28"/>
        </w:rPr>
        <w:t>мовної</w:t>
      </w:r>
      <w:proofErr w:type="spellEnd"/>
      <w:r w:rsidRPr="00D476C8">
        <w:rPr>
          <w:rFonts w:ascii="Times New Roman" w:hAnsi="Times New Roman"/>
          <w:sz w:val="28"/>
          <w:szCs w:val="28"/>
        </w:rPr>
        <w:t xml:space="preserve"> освіти), здатність удосконалювати й підвищувати власний </w:t>
      </w:r>
      <w:proofErr w:type="spellStart"/>
      <w:r w:rsidRPr="00D476C8">
        <w:rPr>
          <w:rFonts w:ascii="Times New Roman" w:hAnsi="Times New Roman"/>
          <w:sz w:val="28"/>
          <w:szCs w:val="28"/>
        </w:rPr>
        <w:t>компетентнісний</w:t>
      </w:r>
      <w:proofErr w:type="spellEnd"/>
      <w:r w:rsidRPr="00D476C8">
        <w:rPr>
          <w:rFonts w:ascii="Times New Roman" w:hAnsi="Times New Roman"/>
          <w:sz w:val="28"/>
          <w:szCs w:val="28"/>
        </w:rPr>
        <w:t xml:space="preserve"> рівень у вітчизняному та міжнародному контексті.  </w:t>
      </w:r>
    </w:p>
    <w:p w14:paraId="5F541DDF"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rPr>
        <w:t>ПРН14.</w:t>
      </w:r>
      <w:r w:rsidRPr="00D476C8">
        <w:rPr>
          <w:rFonts w:ascii="Times New Roman" w:hAnsi="Times New Roman"/>
          <w:sz w:val="28"/>
          <w:szCs w:val="28"/>
        </w:rPr>
        <w:t xml:space="preserve"> Використання гуманістичного потенціалу рідної й німецької мов і світової літератури, другої іноземної мови для формування духовного світу юного покоління громадян України.  </w:t>
      </w:r>
    </w:p>
    <w:p w14:paraId="390ACE9A"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lang w:eastAsia="uk-UA"/>
        </w:rPr>
        <w:t>ПРН15.</w:t>
      </w:r>
      <w:r w:rsidRPr="00D476C8">
        <w:rPr>
          <w:rFonts w:ascii="Times New Roman" w:hAnsi="Times New Roman"/>
          <w:sz w:val="28"/>
          <w:szCs w:val="28"/>
          <w:lang w:eastAsia="uk-UA"/>
        </w:rPr>
        <w:t xml:space="preserve"> Здатність учитися впродовж життя</w:t>
      </w:r>
      <w:r w:rsidRPr="00D476C8">
        <w:rPr>
          <w:rFonts w:ascii="Times New Roman" w:hAnsi="Times New Roman"/>
          <w:sz w:val="28"/>
          <w:szCs w:val="28"/>
        </w:rPr>
        <w:t xml:space="preserve"> і вдосконалювати з високим рівнем автономності набуту під час навчання  кваліфікацію. </w:t>
      </w:r>
    </w:p>
    <w:p w14:paraId="6EA4B492" w14:textId="77777777" w:rsidR="00D476C8" w:rsidRPr="00D476C8" w:rsidRDefault="00D476C8" w:rsidP="00D476C8">
      <w:pPr>
        <w:pStyle w:val="12"/>
        <w:ind w:firstLine="567"/>
        <w:jc w:val="both"/>
        <w:rPr>
          <w:rFonts w:ascii="Times New Roman" w:hAnsi="Times New Roman"/>
          <w:sz w:val="28"/>
          <w:szCs w:val="28"/>
        </w:rPr>
      </w:pPr>
      <w:r w:rsidRPr="00D476C8">
        <w:rPr>
          <w:rFonts w:ascii="Times New Roman" w:hAnsi="Times New Roman"/>
          <w:b/>
          <w:sz w:val="28"/>
          <w:szCs w:val="28"/>
          <w:bdr w:val="none" w:sz="0" w:space="0" w:color="auto" w:frame="1"/>
        </w:rPr>
        <w:t>ПРН16.</w:t>
      </w:r>
      <w:r w:rsidRPr="00D476C8">
        <w:rPr>
          <w:rFonts w:ascii="Times New Roman" w:hAnsi="Times New Roman"/>
          <w:sz w:val="28"/>
          <w:szCs w:val="28"/>
          <w:bdr w:val="none" w:sz="0" w:space="0" w:color="auto" w:frame="1"/>
        </w:rPr>
        <w:t xml:space="preserve"> </w:t>
      </w:r>
      <w:r w:rsidRPr="00D476C8">
        <w:rPr>
          <w:rFonts w:ascii="Times New Roman" w:hAnsi="Times New Roman"/>
          <w:sz w:val="28"/>
          <w:szCs w:val="28"/>
        </w:rPr>
        <w:t>Здатність аналізувати й вирішувати соціально та особистісно значущі світоглядні проблеми, п</w:t>
      </w:r>
      <w:r w:rsidRPr="00D476C8">
        <w:rPr>
          <w:rFonts w:ascii="Times New Roman" w:hAnsi="Times New Roman"/>
          <w:sz w:val="28"/>
          <w:szCs w:val="28"/>
          <w:lang w:eastAsia="uk-UA"/>
        </w:rPr>
        <w:t>рий</w:t>
      </w:r>
      <w:r w:rsidRPr="00D476C8">
        <w:rPr>
          <w:rFonts w:ascii="Times New Roman" w:hAnsi="Times New Roman"/>
          <w:sz w:val="28"/>
          <w:szCs w:val="28"/>
        </w:rPr>
        <w:t>мати рішення</w:t>
      </w:r>
      <w:r w:rsidRPr="00D476C8">
        <w:rPr>
          <w:rFonts w:ascii="Times New Roman" w:hAnsi="Times New Roman"/>
          <w:sz w:val="28"/>
          <w:szCs w:val="28"/>
          <w:lang w:eastAsia="uk-UA"/>
        </w:rPr>
        <w:t xml:space="preserve"> на </w:t>
      </w:r>
      <w:r w:rsidRPr="00D476C8">
        <w:rPr>
          <w:rFonts w:ascii="Times New Roman" w:hAnsi="Times New Roman"/>
          <w:sz w:val="28"/>
          <w:szCs w:val="28"/>
        </w:rPr>
        <w:t xml:space="preserve"> підставі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14:paraId="3FB041F2" w14:textId="7CF61B4E" w:rsidR="00D476C8" w:rsidRPr="00D476C8" w:rsidRDefault="00D476C8" w:rsidP="00D476C8">
      <w:pPr>
        <w:pStyle w:val="12"/>
        <w:ind w:firstLine="567"/>
        <w:jc w:val="both"/>
        <w:rPr>
          <w:rFonts w:ascii="Times New Roman" w:hAnsi="Times New Roman"/>
          <w:color w:val="000000"/>
          <w:sz w:val="28"/>
          <w:szCs w:val="28"/>
        </w:rPr>
      </w:pPr>
      <w:r w:rsidRPr="00D476C8">
        <w:rPr>
          <w:rFonts w:ascii="Times New Roman" w:hAnsi="Times New Roman"/>
          <w:b/>
          <w:sz w:val="28"/>
          <w:szCs w:val="28"/>
          <w:bdr w:val="none" w:sz="0" w:space="0" w:color="auto" w:frame="1"/>
        </w:rPr>
        <w:lastRenderedPageBreak/>
        <w:t xml:space="preserve">ПРН17. </w:t>
      </w:r>
      <w:r w:rsidRPr="00D476C8">
        <w:rPr>
          <w:rFonts w:ascii="Times New Roman" w:hAnsi="Times New Roman"/>
          <w:sz w:val="28"/>
          <w:szCs w:val="28"/>
        </w:rPr>
        <w:t>Знання вимог до безпеки життєдіяльності й готовність  до охорони життя й здоров’я учнів в освітньому процесі та позаурочній діяльності.</w:t>
      </w:r>
    </w:p>
    <w:p w14:paraId="5EFDFD33" w14:textId="0882676A" w:rsidR="008E6373" w:rsidRPr="003A0655" w:rsidRDefault="00D476C8" w:rsidP="00593040">
      <w:pPr>
        <w:pStyle w:val="12"/>
        <w:ind w:firstLine="567"/>
        <w:jc w:val="both"/>
        <w:rPr>
          <w:szCs w:val="22"/>
        </w:rPr>
      </w:pPr>
      <w:r w:rsidRPr="00D476C8">
        <w:rPr>
          <w:rFonts w:ascii="Times New Roman" w:hAnsi="Times New Roman"/>
          <w:sz w:val="28"/>
          <w:szCs w:val="28"/>
        </w:rPr>
        <w:t xml:space="preserve">    </w:t>
      </w:r>
    </w:p>
    <w:p w14:paraId="50E76B43" w14:textId="5EB62DA2" w:rsidR="0038702E" w:rsidRPr="003A0655" w:rsidRDefault="00474488" w:rsidP="00593040">
      <w:pPr>
        <w:pStyle w:val="10"/>
        <w:pBdr>
          <w:top w:val="nil"/>
          <w:left w:val="nil"/>
          <w:bottom w:val="nil"/>
          <w:right w:val="nil"/>
          <w:between w:val="nil"/>
        </w:pBdr>
        <w:ind w:firstLine="567"/>
        <w:jc w:val="both"/>
        <w:rPr>
          <w:rFonts w:ascii="Times New Roman" w:eastAsia="Times New Roman" w:hAnsi="Times New Roman" w:cs="Times New Roman"/>
          <w:sz w:val="28"/>
          <w:szCs w:val="28"/>
        </w:rPr>
      </w:pPr>
      <w:r w:rsidRPr="003A0655">
        <w:rPr>
          <w:rFonts w:ascii="Times New Roman" w:eastAsia="Times New Roman" w:hAnsi="Times New Roman" w:cs="Times New Roman"/>
          <w:b/>
          <w:sz w:val="28"/>
          <w:szCs w:val="28"/>
        </w:rPr>
        <w:t xml:space="preserve">4. </w:t>
      </w:r>
      <w:r w:rsidR="0038702E" w:rsidRPr="003A0655">
        <w:rPr>
          <w:rFonts w:ascii="Times New Roman" w:eastAsia="Times New Roman" w:hAnsi="Times New Roman" w:cs="Times New Roman"/>
          <w:b/>
          <w:sz w:val="28"/>
          <w:szCs w:val="28"/>
        </w:rPr>
        <w:t>Обсяг курсу на поточний навчальний рік</w:t>
      </w:r>
    </w:p>
    <w:tbl>
      <w:tblPr>
        <w:tblW w:w="493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50"/>
        <w:gridCol w:w="3650"/>
        <w:gridCol w:w="3650"/>
        <w:gridCol w:w="3650"/>
      </w:tblGrid>
      <w:tr w:rsidR="0038702E" w:rsidRPr="00593FE2" w14:paraId="32786854" w14:textId="77777777" w:rsidTr="00497D70">
        <w:tc>
          <w:tcPr>
            <w:tcW w:w="1250" w:type="pct"/>
          </w:tcPr>
          <w:p w14:paraId="0E449DFF" w14:textId="77777777" w:rsidR="0038702E" w:rsidRPr="00593FE2" w:rsidRDefault="0038702E" w:rsidP="00593040">
            <w:pPr>
              <w:pStyle w:val="10"/>
              <w:pBdr>
                <w:top w:val="nil"/>
                <w:left w:val="nil"/>
                <w:bottom w:val="nil"/>
                <w:right w:val="nil"/>
                <w:between w:val="nil"/>
              </w:pBdr>
              <w:rPr>
                <w:rFonts w:ascii="Times New Roman" w:eastAsia="Times New Roman" w:hAnsi="Times New Roman" w:cs="Times New Roman"/>
                <w:color w:val="000000"/>
                <w:sz w:val="28"/>
                <w:szCs w:val="28"/>
              </w:rPr>
            </w:pPr>
          </w:p>
        </w:tc>
        <w:tc>
          <w:tcPr>
            <w:tcW w:w="1250" w:type="pct"/>
          </w:tcPr>
          <w:p w14:paraId="796DFAFA" w14:textId="77777777" w:rsidR="0038702E" w:rsidRPr="00593FE2" w:rsidRDefault="0038702E" w:rsidP="00593040">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Лекції</w:t>
            </w:r>
          </w:p>
        </w:tc>
        <w:tc>
          <w:tcPr>
            <w:tcW w:w="1250" w:type="pct"/>
          </w:tcPr>
          <w:p w14:paraId="0B4243A2" w14:textId="77777777" w:rsidR="0038702E" w:rsidRPr="00593FE2" w:rsidRDefault="0038702E" w:rsidP="00593040">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Практичні заняття</w:t>
            </w:r>
          </w:p>
        </w:tc>
        <w:tc>
          <w:tcPr>
            <w:tcW w:w="1250" w:type="pct"/>
          </w:tcPr>
          <w:p w14:paraId="0829463E" w14:textId="77777777" w:rsidR="0038702E" w:rsidRPr="00593FE2" w:rsidRDefault="0038702E" w:rsidP="00593040">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Самостійна робота</w:t>
            </w:r>
          </w:p>
        </w:tc>
      </w:tr>
      <w:tr w:rsidR="0038702E" w:rsidRPr="00593FE2" w14:paraId="12952298" w14:textId="77777777" w:rsidTr="00497D70">
        <w:tc>
          <w:tcPr>
            <w:tcW w:w="1250" w:type="pct"/>
          </w:tcPr>
          <w:p w14:paraId="50473402" w14:textId="77777777" w:rsidR="0038702E" w:rsidRPr="00593FE2" w:rsidRDefault="0038702E" w:rsidP="00593040">
            <w:pPr>
              <w:pStyle w:val="10"/>
              <w:pBdr>
                <w:top w:val="nil"/>
                <w:left w:val="nil"/>
                <w:bottom w:val="nil"/>
                <w:right w:val="nil"/>
                <w:between w:val="nil"/>
              </w:pBd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Кількість годин</w:t>
            </w:r>
          </w:p>
        </w:tc>
        <w:tc>
          <w:tcPr>
            <w:tcW w:w="1250" w:type="pct"/>
          </w:tcPr>
          <w:p w14:paraId="56A3143B" w14:textId="75561E4F" w:rsidR="0038702E" w:rsidRPr="00593FE2" w:rsidRDefault="003B0F11" w:rsidP="00593040">
            <w:pPr>
              <w:pStyle w:val="10"/>
              <w:pBdr>
                <w:top w:val="nil"/>
                <w:left w:val="nil"/>
                <w:bottom w:val="nil"/>
                <w:right w:val="nil"/>
                <w:between w:val="nil"/>
              </w:pBdr>
              <w:jc w:val="center"/>
              <w:rPr>
                <w:rFonts w:ascii="Times New Roman" w:eastAsia="Times New Roman" w:hAnsi="Times New Roman" w:cs="Times New Roman"/>
                <w:color w:val="000000"/>
                <w:sz w:val="28"/>
                <w:szCs w:val="28"/>
                <w:lang w:val="ru-RU"/>
              </w:rPr>
            </w:pPr>
            <w:r w:rsidRPr="00593FE2">
              <w:rPr>
                <w:rFonts w:ascii="Times New Roman" w:eastAsia="Times New Roman" w:hAnsi="Times New Roman" w:cs="Times New Roman"/>
                <w:color w:val="000000"/>
                <w:sz w:val="28"/>
                <w:szCs w:val="28"/>
                <w:lang w:val="ru-RU"/>
              </w:rPr>
              <w:t>0</w:t>
            </w:r>
          </w:p>
        </w:tc>
        <w:tc>
          <w:tcPr>
            <w:tcW w:w="1250" w:type="pct"/>
          </w:tcPr>
          <w:p w14:paraId="494BFDAA" w14:textId="2FB8506E" w:rsidR="0038702E" w:rsidRPr="00593FE2" w:rsidRDefault="000B212C" w:rsidP="00593040">
            <w:pPr>
              <w:pStyle w:val="10"/>
              <w:pBdr>
                <w:top w:val="nil"/>
                <w:left w:val="nil"/>
                <w:bottom w:val="nil"/>
                <w:right w:val="nil"/>
                <w:between w:val="nil"/>
              </w:pBdr>
              <w:jc w:val="center"/>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112</w:t>
            </w:r>
          </w:p>
        </w:tc>
        <w:tc>
          <w:tcPr>
            <w:tcW w:w="1250" w:type="pct"/>
          </w:tcPr>
          <w:p w14:paraId="034F419F" w14:textId="5811401E" w:rsidR="0038702E" w:rsidRPr="00593FE2" w:rsidRDefault="0064676B" w:rsidP="00593040">
            <w:pPr>
              <w:pStyle w:val="10"/>
              <w:pBdr>
                <w:top w:val="nil"/>
                <w:left w:val="nil"/>
                <w:bottom w:val="nil"/>
                <w:right w:val="nil"/>
                <w:between w:val="nil"/>
              </w:pBd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r w:rsidR="000B212C">
              <w:rPr>
                <w:rFonts w:ascii="Times New Roman" w:eastAsia="Times New Roman" w:hAnsi="Times New Roman" w:cs="Times New Roman"/>
                <w:sz w:val="28"/>
                <w:szCs w:val="28"/>
                <w:lang w:val="ru-RU"/>
              </w:rPr>
              <w:t>58</w:t>
            </w:r>
          </w:p>
        </w:tc>
      </w:tr>
    </w:tbl>
    <w:p w14:paraId="7E5CCCAD" w14:textId="50373F99" w:rsidR="0038702E" w:rsidRDefault="0038702E" w:rsidP="00593040">
      <w:pPr>
        <w:pStyle w:val="10"/>
        <w:pBdr>
          <w:top w:val="nil"/>
          <w:left w:val="nil"/>
          <w:bottom w:val="nil"/>
          <w:right w:val="nil"/>
          <w:between w:val="nil"/>
        </w:pBdr>
        <w:jc w:val="both"/>
        <w:rPr>
          <w:rFonts w:ascii="Times New Roman" w:eastAsia="Times New Roman" w:hAnsi="Times New Roman" w:cs="Times New Roman"/>
          <w:color w:val="000000"/>
          <w:sz w:val="28"/>
          <w:szCs w:val="28"/>
        </w:rPr>
      </w:pPr>
    </w:p>
    <w:p w14:paraId="4925072D" w14:textId="0D145F16" w:rsidR="0038702E" w:rsidRPr="00593FE2" w:rsidRDefault="00474488" w:rsidP="00593040">
      <w:pPr>
        <w:pStyle w:val="10"/>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5. </w:t>
      </w:r>
      <w:r w:rsidR="0038702E" w:rsidRPr="00593FE2">
        <w:rPr>
          <w:rFonts w:ascii="Times New Roman" w:eastAsia="Times New Roman" w:hAnsi="Times New Roman" w:cs="Times New Roman"/>
          <w:b/>
          <w:color w:val="000000"/>
          <w:sz w:val="28"/>
          <w:szCs w:val="28"/>
        </w:rPr>
        <w:t>Ознаки курсу</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844"/>
        <w:gridCol w:w="6664"/>
        <w:gridCol w:w="1984"/>
        <w:gridCol w:w="2125"/>
      </w:tblGrid>
      <w:tr w:rsidR="0038702E" w:rsidRPr="00593FE2" w14:paraId="04E96B94" w14:textId="77777777" w:rsidTr="001D7174">
        <w:tc>
          <w:tcPr>
            <w:tcW w:w="1984" w:type="dxa"/>
            <w:vAlign w:val="center"/>
          </w:tcPr>
          <w:p w14:paraId="2C912CC7" w14:textId="77777777" w:rsidR="0038702E" w:rsidRPr="00593FE2" w:rsidRDefault="0038702E" w:rsidP="00593040">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Рік викладання</w:t>
            </w:r>
          </w:p>
        </w:tc>
        <w:tc>
          <w:tcPr>
            <w:tcW w:w="1844" w:type="dxa"/>
            <w:vAlign w:val="center"/>
          </w:tcPr>
          <w:p w14:paraId="586FA98E" w14:textId="77777777" w:rsidR="0038702E" w:rsidRPr="00593FE2" w:rsidRDefault="0038702E" w:rsidP="00593040">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Семестр</w:t>
            </w:r>
          </w:p>
        </w:tc>
        <w:tc>
          <w:tcPr>
            <w:tcW w:w="6664" w:type="dxa"/>
            <w:vAlign w:val="center"/>
          </w:tcPr>
          <w:p w14:paraId="4EC88F91" w14:textId="77777777" w:rsidR="0038702E" w:rsidRPr="00593FE2" w:rsidRDefault="0038702E" w:rsidP="00593040">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Спеціальність</w:t>
            </w:r>
          </w:p>
        </w:tc>
        <w:tc>
          <w:tcPr>
            <w:tcW w:w="1984" w:type="dxa"/>
            <w:vAlign w:val="center"/>
          </w:tcPr>
          <w:p w14:paraId="1B72FD61" w14:textId="77777777" w:rsidR="003B0F11" w:rsidRPr="00593FE2" w:rsidRDefault="0038702E" w:rsidP="00593040">
            <w:pPr>
              <w:pStyle w:val="10"/>
              <w:pBdr>
                <w:top w:val="nil"/>
                <w:left w:val="nil"/>
                <w:bottom w:val="nil"/>
                <w:right w:val="nil"/>
                <w:between w:val="nil"/>
              </w:pBdr>
              <w:jc w:val="center"/>
              <w:rPr>
                <w:rFonts w:ascii="Times New Roman" w:eastAsia="Times New Roman" w:hAnsi="Times New Roman" w:cs="Times New Roman"/>
                <w:b/>
                <w:color w:val="000000"/>
                <w:sz w:val="28"/>
                <w:szCs w:val="28"/>
              </w:rPr>
            </w:pPr>
            <w:r w:rsidRPr="00593FE2">
              <w:rPr>
                <w:rFonts w:ascii="Times New Roman" w:eastAsia="Times New Roman" w:hAnsi="Times New Roman" w:cs="Times New Roman"/>
                <w:b/>
                <w:color w:val="000000"/>
                <w:sz w:val="28"/>
                <w:szCs w:val="28"/>
              </w:rPr>
              <w:t xml:space="preserve">Курс </w:t>
            </w:r>
          </w:p>
          <w:p w14:paraId="7F38857D" w14:textId="2207AC8A" w:rsidR="0038702E" w:rsidRPr="00593FE2" w:rsidRDefault="0038702E" w:rsidP="00593040">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(рік навчання)</w:t>
            </w:r>
          </w:p>
        </w:tc>
        <w:tc>
          <w:tcPr>
            <w:tcW w:w="2125" w:type="dxa"/>
            <w:vAlign w:val="center"/>
          </w:tcPr>
          <w:p w14:paraId="3666081E" w14:textId="77777777" w:rsidR="0038702E" w:rsidRPr="00593FE2" w:rsidRDefault="0038702E" w:rsidP="00593040">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Обов’язковий/</w:t>
            </w:r>
          </w:p>
          <w:p w14:paraId="03523C8C" w14:textId="77777777" w:rsidR="0038702E" w:rsidRPr="00593FE2" w:rsidRDefault="0038702E" w:rsidP="00593040">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вибірковий</w:t>
            </w:r>
          </w:p>
        </w:tc>
      </w:tr>
      <w:tr w:rsidR="0038702E" w:rsidRPr="00C2043A" w14:paraId="7846F926" w14:textId="77777777" w:rsidTr="001D7174">
        <w:tc>
          <w:tcPr>
            <w:tcW w:w="1984" w:type="dxa"/>
          </w:tcPr>
          <w:p w14:paraId="09D0C066" w14:textId="05E45E37" w:rsidR="0038702E" w:rsidRPr="00C2043A" w:rsidRDefault="000B212C" w:rsidP="00593040">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C2043A">
              <w:rPr>
                <w:rFonts w:ascii="Times New Roman" w:eastAsia="Times New Roman" w:hAnsi="Times New Roman" w:cs="Times New Roman"/>
                <w:color w:val="000000"/>
                <w:sz w:val="28"/>
                <w:szCs w:val="28"/>
              </w:rPr>
              <w:t>4</w:t>
            </w:r>
            <w:r w:rsidR="0038702E" w:rsidRPr="00C2043A">
              <w:rPr>
                <w:rFonts w:ascii="Times New Roman" w:eastAsia="Times New Roman" w:hAnsi="Times New Roman" w:cs="Times New Roman"/>
                <w:color w:val="000000"/>
                <w:sz w:val="28"/>
                <w:szCs w:val="28"/>
              </w:rPr>
              <w:t>-й</w:t>
            </w:r>
          </w:p>
        </w:tc>
        <w:tc>
          <w:tcPr>
            <w:tcW w:w="1844" w:type="dxa"/>
          </w:tcPr>
          <w:p w14:paraId="4079BB30" w14:textId="77777777" w:rsidR="00584048" w:rsidRPr="00C2043A" w:rsidRDefault="00584048" w:rsidP="00593040">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C2043A">
              <w:rPr>
                <w:rFonts w:ascii="Times New Roman" w:eastAsia="Times New Roman" w:hAnsi="Times New Roman" w:cs="Times New Roman"/>
                <w:color w:val="000000"/>
                <w:sz w:val="28"/>
                <w:szCs w:val="28"/>
              </w:rPr>
              <w:t xml:space="preserve">1-й, </w:t>
            </w:r>
          </w:p>
          <w:p w14:paraId="2871B2EF" w14:textId="3E4D8F28" w:rsidR="0038702E" w:rsidRPr="00C2043A" w:rsidRDefault="00F979A0" w:rsidP="00593040">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C2043A">
              <w:rPr>
                <w:rFonts w:ascii="Times New Roman" w:eastAsia="Times New Roman" w:hAnsi="Times New Roman" w:cs="Times New Roman"/>
                <w:color w:val="000000"/>
                <w:sz w:val="28"/>
                <w:szCs w:val="28"/>
              </w:rPr>
              <w:t>2</w:t>
            </w:r>
            <w:r w:rsidR="0038702E" w:rsidRPr="00C2043A">
              <w:rPr>
                <w:rFonts w:ascii="Times New Roman" w:eastAsia="Times New Roman" w:hAnsi="Times New Roman" w:cs="Times New Roman"/>
                <w:color w:val="000000"/>
                <w:sz w:val="28"/>
                <w:szCs w:val="28"/>
              </w:rPr>
              <w:t>-й</w:t>
            </w:r>
          </w:p>
        </w:tc>
        <w:tc>
          <w:tcPr>
            <w:tcW w:w="6664" w:type="dxa"/>
          </w:tcPr>
          <w:p w14:paraId="1B228F78" w14:textId="77777777" w:rsidR="000B212C" w:rsidRPr="00C2043A" w:rsidRDefault="000B212C" w:rsidP="00593040">
            <w:pPr>
              <w:pStyle w:val="12"/>
              <w:jc w:val="center"/>
              <w:rPr>
                <w:rFonts w:ascii="Times New Roman" w:hAnsi="Times New Roman"/>
                <w:sz w:val="28"/>
                <w:szCs w:val="28"/>
              </w:rPr>
            </w:pPr>
            <w:r w:rsidRPr="00C2043A">
              <w:rPr>
                <w:rFonts w:ascii="Times New Roman" w:hAnsi="Times New Roman"/>
                <w:sz w:val="28"/>
                <w:szCs w:val="28"/>
              </w:rPr>
              <w:t xml:space="preserve">014.02 Середня освіта </w:t>
            </w:r>
          </w:p>
          <w:p w14:paraId="5992F4D0" w14:textId="4D0D87E1" w:rsidR="00802E5F" w:rsidRPr="00C2043A" w:rsidRDefault="000B212C" w:rsidP="00593040">
            <w:pPr>
              <w:pStyle w:val="12"/>
              <w:jc w:val="center"/>
              <w:rPr>
                <w:rFonts w:ascii="Times New Roman" w:eastAsia="Times New Roman" w:hAnsi="Times New Roman"/>
                <w:sz w:val="28"/>
                <w:szCs w:val="28"/>
              </w:rPr>
            </w:pPr>
            <w:r w:rsidRPr="00C2043A">
              <w:rPr>
                <w:rFonts w:ascii="Times New Roman" w:hAnsi="Times New Roman"/>
                <w:sz w:val="28"/>
                <w:szCs w:val="28"/>
              </w:rPr>
              <w:t>(</w:t>
            </w:r>
            <w:r w:rsidRPr="00C2043A">
              <w:rPr>
                <w:rFonts w:ascii="Times New Roman" w:eastAsia="Times New Roman" w:hAnsi="Times New Roman"/>
                <w:color w:val="000000"/>
                <w:sz w:val="28"/>
                <w:szCs w:val="28"/>
              </w:rPr>
              <w:t>Мова і література (н</w:t>
            </w:r>
            <w:r w:rsidRPr="00C2043A">
              <w:rPr>
                <w:rFonts w:ascii="Times New Roman" w:hAnsi="Times New Roman"/>
                <w:sz w:val="28"/>
                <w:szCs w:val="28"/>
              </w:rPr>
              <w:t>імецька, англійська)</w:t>
            </w:r>
          </w:p>
        </w:tc>
        <w:tc>
          <w:tcPr>
            <w:tcW w:w="1984" w:type="dxa"/>
          </w:tcPr>
          <w:p w14:paraId="75C6AC8C" w14:textId="692275F3" w:rsidR="0038702E" w:rsidRPr="00C2043A" w:rsidRDefault="000B212C" w:rsidP="00593040">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C2043A">
              <w:rPr>
                <w:rFonts w:ascii="Times New Roman" w:eastAsia="Times New Roman" w:hAnsi="Times New Roman" w:cs="Times New Roman"/>
                <w:color w:val="000000"/>
                <w:sz w:val="28"/>
                <w:szCs w:val="28"/>
              </w:rPr>
              <w:t>4</w:t>
            </w:r>
            <w:r w:rsidR="0038702E" w:rsidRPr="00C2043A">
              <w:rPr>
                <w:rFonts w:ascii="Times New Roman" w:eastAsia="Times New Roman" w:hAnsi="Times New Roman" w:cs="Times New Roman"/>
                <w:color w:val="000000"/>
                <w:sz w:val="28"/>
                <w:szCs w:val="28"/>
              </w:rPr>
              <w:t>-й</w:t>
            </w:r>
          </w:p>
        </w:tc>
        <w:tc>
          <w:tcPr>
            <w:tcW w:w="2125" w:type="dxa"/>
          </w:tcPr>
          <w:p w14:paraId="61D660A8" w14:textId="66DF06E1" w:rsidR="0038702E" w:rsidRPr="00C2043A" w:rsidRDefault="000B212C" w:rsidP="00593040">
            <w:pPr>
              <w:pStyle w:val="10"/>
              <w:pBdr>
                <w:top w:val="nil"/>
                <w:left w:val="nil"/>
                <w:bottom w:val="nil"/>
                <w:right w:val="nil"/>
                <w:between w:val="nil"/>
              </w:pBdr>
              <w:jc w:val="center"/>
              <w:rPr>
                <w:rFonts w:ascii="Times New Roman" w:eastAsia="Times New Roman" w:hAnsi="Times New Roman" w:cs="Times New Roman"/>
                <w:bCs/>
                <w:color w:val="000000"/>
                <w:sz w:val="28"/>
                <w:szCs w:val="28"/>
              </w:rPr>
            </w:pPr>
            <w:r w:rsidRPr="00C2043A">
              <w:rPr>
                <w:rFonts w:ascii="Times New Roman" w:eastAsia="Times New Roman" w:hAnsi="Times New Roman" w:cs="Times New Roman"/>
                <w:bCs/>
                <w:color w:val="000000"/>
                <w:sz w:val="28"/>
                <w:szCs w:val="28"/>
              </w:rPr>
              <w:t>вибірковий</w:t>
            </w:r>
          </w:p>
        </w:tc>
      </w:tr>
    </w:tbl>
    <w:p w14:paraId="55D12B21" w14:textId="77777777" w:rsidR="0038702E" w:rsidRPr="00593FE2" w:rsidRDefault="0038702E" w:rsidP="00593040">
      <w:pPr>
        <w:pStyle w:val="10"/>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14:paraId="01E4311B" w14:textId="3EE3D544" w:rsidR="00593FE2" w:rsidRPr="00E60BA6" w:rsidRDefault="00E60BA6" w:rsidP="00593040">
      <w:pPr>
        <w:pStyle w:val="10"/>
        <w:pBdr>
          <w:top w:val="nil"/>
          <w:left w:val="nil"/>
          <w:bottom w:val="nil"/>
          <w:right w:val="nil"/>
          <w:between w:val="nil"/>
        </w:pBdr>
        <w:ind w:firstLine="567"/>
        <w:jc w:val="both"/>
        <w:rPr>
          <w:rFonts w:ascii="Times New Roman" w:eastAsia="Times New Roman" w:hAnsi="Times New Roman" w:cs="Times New Roman"/>
          <w:color w:val="000000"/>
          <w:sz w:val="28"/>
          <w:szCs w:val="28"/>
        </w:rPr>
      </w:pPr>
      <w:r w:rsidRPr="00E60BA6">
        <w:rPr>
          <w:rFonts w:ascii="Times New Roman" w:eastAsia="Times New Roman" w:hAnsi="Times New Roman" w:cs="Times New Roman"/>
          <w:b/>
          <w:color w:val="000000"/>
          <w:sz w:val="28"/>
          <w:szCs w:val="28"/>
        </w:rPr>
        <w:t xml:space="preserve">6. </w:t>
      </w:r>
      <w:r w:rsidR="0038702E" w:rsidRPr="00E60BA6">
        <w:rPr>
          <w:rFonts w:ascii="Times New Roman" w:eastAsia="Times New Roman" w:hAnsi="Times New Roman" w:cs="Times New Roman"/>
          <w:b/>
          <w:color w:val="000000"/>
          <w:sz w:val="28"/>
          <w:szCs w:val="28"/>
        </w:rPr>
        <w:t xml:space="preserve">Технічне й програмне забезпечення/обладнання </w:t>
      </w:r>
    </w:p>
    <w:p w14:paraId="5470626F" w14:textId="253CCB8E" w:rsidR="0038702E" w:rsidRPr="00E60BA6" w:rsidRDefault="00593FE2" w:rsidP="00593040">
      <w:pPr>
        <w:pStyle w:val="10"/>
        <w:pBdr>
          <w:top w:val="nil"/>
          <w:left w:val="nil"/>
          <w:bottom w:val="nil"/>
          <w:right w:val="nil"/>
          <w:between w:val="nil"/>
        </w:pBdr>
        <w:ind w:firstLine="567"/>
        <w:jc w:val="both"/>
        <w:rPr>
          <w:rFonts w:ascii="Times New Roman" w:eastAsia="Times New Roman" w:hAnsi="Times New Roman" w:cs="Times New Roman"/>
          <w:color w:val="000000"/>
          <w:sz w:val="28"/>
          <w:szCs w:val="28"/>
        </w:rPr>
      </w:pPr>
      <w:r w:rsidRPr="00E60BA6">
        <w:rPr>
          <w:rFonts w:ascii="Times New Roman" w:eastAsia="Times New Roman" w:hAnsi="Times New Roman" w:cs="Times New Roman"/>
          <w:color w:val="000000"/>
          <w:sz w:val="28"/>
          <w:szCs w:val="28"/>
        </w:rPr>
        <w:t>Н</w:t>
      </w:r>
      <w:r w:rsidR="0038702E" w:rsidRPr="00E60BA6">
        <w:rPr>
          <w:rFonts w:ascii="Times New Roman" w:eastAsia="Times New Roman" w:hAnsi="Times New Roman" w:cs="Times New Roman"/>
          <w:color w:val="000000"/>
          <w:sz w:val="28"/>
          <w:szCs w:val="28"/>
        </w:rPr>
        <w:t xml:space="preserve">оутбук, </w:t>
      </w:r>
      <w:r w:rsidR="001350B5" w:rsidRPr="00E60BA6">
        <w:rPr>
          <w:rFonts w:ascii="Times New Roman" w:eastAsia="Times New Roman" w:hAnsi="Times New Roman" w:cs="Times New Roman"/>
          <w:color w:val="000000"/>
          <w:sz w:val="28"/>
          <w:szCs w:val="28"/>
        </w:rPr>
        <w:t xml:space="preserve">проектор, </w:t>
      </w:r>
      <w:r w:rsidR="00593040">
        <w:rPr>
          <w:rFonts w:ascii="Times New Roman" w:hAnsi="Times New Roman"/>
          <w:color w:val="000000"/>
          <w:sz w:val="28"/>
          <w:szCs w:val="28"/>
          <w:lang w:val="en-US"/>
        </w:rPr>
        <w:t>USB</w:t>
      </w:r>
      <w:r w:rsidR="00593040">
        <w:rPr>
          <w:rFonts w:ascii="Times New Roman" w:hAnsi="Times New Roman"/>
          <w:color w:val="000000"/>
          <w:sz w:val="28"/>
          <w:szCs w:val="28"/>
        </w:rPr>
        <w:t xml:space="preserve"> – колонка,</w:t>
      </w:r>
      <w:r w:rsidR="00593040">
        <w:rPr>
          <w:rFonts w:ascii="Times New Roman" w:hAnsi="Times New Roman"/>
          <w:b/>
          <w:color w:val="000000"/>
          <w:sz w:val="28"/>
          <w:szCs w:val="28"/>
        </w:rPr>
        <w:t xml:space="preserve"> </w:t>
      </w:r>
      <w:r w:rsidR="00C82E90" w:rsidRPr="00E60BA6">
        <w:rPr>
          <w:rFonts w:ascii="Times New Roman" w:eastAsia="Times New Roman" w:hAnsi="Times New Roman" w:cs="Times New Roman"/>
          <w:color w:val="000000"/>
          <w:sz w:val="28"/>
          <w:szCs w:val="28"/>
        </w:rPr>
        <w:t>підручник</w:t>
      </w:r>
      <w:r w:rsidR="00593040">
        <w:rPr>
          <w:rFonts w:ascii="Times New Roman" w:eastAsia="Times New Roman" w:hAnsi="Times New Roman" w:cs="Times New Roman"/>
          <w:color w:val="000000"/>
          <w:sz w:val="28"/>
          <w:szCs w:val="28"/>
        </w:rPr>
        <w:t>и</w:t>
      </w:r>
      <w:r w:rsidR="00C82E90" w:rsidRPr="00E60BA6">
        <w:rPr>
          <w:rFonts w:ascii="Times New Roman" w:eastAsia="Times New Roman" w:hAnsi="Times New Roman" w:cs="Times New Roman"/>
          <w:color w:val="000000"/>
          <w:sz w:val="28"/>
          <w:szCs w:val="28"/>
        </w:rPr>
        <w:t xml:space="preserve">, </w:t>
      </w:r>
      <w:r w:rsidR="00593040">
        <w:rPr>
          <w:rFonts w:ascii="Times New Roman" w:hAnsi="Times New Roman"/>
          <w:sz w:val="28"/>
          <w:szCs w:val="28"/>
        </w:rPr>
        <w:t>посібники,</w:t>
      </w:r>
      <w:r w:rsidR="00593040" w:rsidRPr="00E60BA6">
        <w:rPr>
          <w:rFonts w:ascii="Times New Roman" w:eastAsia="Times New Roman" w:hAnsi="Times New Roman" w:cs="Times New Roman"/>
          <w:color w:val="000000"/>
          <w:sz w:val="28"/>
          <w:szCs w:val="28"/>
        </w:rPr>
        <w:t xml:space="preserve"> </w:t>
      </w:r>
      <w:r w:rsidR="00C82E90" w:rsidRPr="00E60BA6">
        <w:rPr>
          <w:rFonts w:ascii="Times New Roman" w:eastAsia="Times New Roman" w:hAnsi="Times New Roman" w:cs="Times New Roman"/>
          <w:color w:val="000000"/>
          <w:sz w:val="28"/>
          <w:szCs w:val="28"/>
        </w:rPr>
        <w:t xml:space="preserve">роздатковий матеріал. </w:t>
      </w:r>
    </w:p>
    <w:p w14:paraId="1AE108D3" w14:textId="77777777" w:rsidR="00593040" w:rsidRDefault="00593040" w:rsidP="00593040">
      <w:pPr>
        <w:pStyle w:val="10"/>
        <w:pBdr>
          <w:top w:val="nil"/>
          <w:left w:val="nil"/>
          <w:bottom w:val="nil"/>
          <w:right w:val="nil"/>
          <w:between w:val="nil"/>
        </w:pBdr>
        <w:ind w:firstLine="567"/>
        <w:jc w:val="both"/>
        <w:rPr>
          <w:rFonts w:ascii="Times New Roman" w:hAnsi="Times New Roman"/>
          <w:color w:val="000000"/>
          <w:sz w:val="28"/>
          <w:szCs w:val="28"/>
        </w:rPr>
      </w:pPr>
    </w:p>
    <w:p w14:paraId="11D28E0A" w14:textId="2859DF87" w:rsidR="00E60BA6" w:rsidRPr="00E60BA6" w:rsidRDefault="00E60BA6" w:rsidP="00E60BA6">
      <w:pPr>
        <w:pStyle w:val="10"/>
        <w:pBdr>
          <w:top w:val="nil"/>
          <w:left w:val="nil"/>
          <w:bottom w:val="nil"/>
          <w:right w:val="nil"/>
          <w:between w:val="nil"/>
        </w:pBdr>
        <w:ind w:firstLine="567"/>
        <w:jc w:val="both"/>
        <w:rPr>
          <w:rFonts w:ascii="Times New Roman" w:eastAsia="Times New Roman" w:hAnsi="Times New Roman" w:cs="Times New Roman"/>
          <w:b/>
          <w:color w:val="000000"/>
          <w:sz w:val="28"/>
          <w:szCs w:val="28"/>
        </w:rPr>
      </w:pPr>
      <w:r w:rsidRPr="00E60BA6">
        <w:rPr>
          <w:rFonts w:ascii="Times New Roman" w:eastAsia="Times New Roman" w:hAnsi="Times New Roman" w:cs="Times New Roman"/>
          <w:b/>
          <w:color w:val="000000"/>
          <w:sz w:val="28"/>
          <w:szCs w:val="28"/>
        </w:rPr>
        <w:t>7.</w:t>
      </w:r>
      <w:r w:rsidR="0038702E" w:rsidRPr="00E60BA6">
        <w:rPr>
          <w:rFonts w:ascii="Times New Roman" w:eastAsia="Times New Roman" w:hAnsi="Times New Roman" w:cs="Times New Roman"/>
          <w:b/>
          <w:color w:val="000000"/>
          <w:sz w:val="28"/>
          <w:szCs w:val="28"/>
        </w:rPr>
        <w:t xml:space="preserve"> Політика курсу </w:t>
      </w:r>
    </w:p>
    <w:p w14:paraId="3823F005" w14:textId="77777777" w:rsidR="00E60BA6" w:rsidRDefault="00E60BA6" w:rsidP="00E60BA6">
      <w:pPr>
        <w:pStyle w:val="12"/>
        <w:ind w:firstLine="567"/>
        <w:jc w:val="both"/>
        <w:rPr>
          <w:rFonts w:ascii="Times New Roman" w:hAnsi="Times New Roman"/>
          <w:sz w:val="28"/>
          <w:szCs w:val="28"/>
        </w:rPr>
      </w:pPr>
      <w:r w:rsidRPr="00E60BA6">
        <w:rPr>
          <w:rFonts w:ascii="Times New Roman" w:hAnsi="Times New Roman"/>
          <w:sz w:val="28"/>
          <w:szCs w:val="28"/>
        </w:rPr>
        <w:t>Здобувач вищої освіти повинен неухильно дотримуватися правил внутрішнього розпорядку навчального закладу; інших видів політики, передбаченої нормативними документами, що регулюють навчальний процес у ЗВО.</w:t>
      </w:r>
    </w:p>
    <w:p w14:paraId="3358C75D" w14:textId="41C4FB83" w:rsidR="00E60BA6" w:rsidRPr="00E60BA6" w:rsidRDefault="00E60BA6" w:rsidP="00E60BA6">
      <w:pPr>
        <w:pStyle w:val="12"/>
        <w:ind w:firstLine="567"/>
        <w:jc w:val="both"/>
        <w:rPr>
          <w:rFonts w:ascii="Times New Roman" w:eastAsia="Times New Roman" w:hAnsi="Times New Roman"/>
          <w:sz w:val="28"/>
          <w:szCs w:val="28"/>
        </w:rPr>
      </w:pPr>
      <w:r w:rsidRPr="00E60BA6">
        <w:rPr>
          <w:rFonts w:ascii="Times New Roman" w:hAnsi="Times New Roman"/>
          <w:sz w:val="28"/>
          <w:szCs w:val="28"/>
        </w:rPr>
        <w:t>Обов’язковим</w:t>
      </w:r>
      <w:r>
        <w:rPr>
          <w:rFonts w:ascii="Times New Roman" w:hAnsi="Times New Roman"/>
          <w:sz w:val="28"/>
          <w:szCs w:val="28"/>
        </w:rPr>
        <w:t>и</w:t>
      </w:r>
      <w:r w:rsidRPr="00E60BA6">
        <w:rPr>
          <w:rFonts w:ascii="Times New Roman" w:hAnsi="Times New Roman"/>
          <w:sz w:val="28"/>
          <w:szCs w:val="28"/>
        </w:rPr>
        <w:t xml:space="preserve"> є</w:t>
      </w:r>
      <w:r>
        <w:rPr>
          <w:rFonts w:ascii="Times New Roman" w:hAnsi="Times New Roman"/>
          <w:sz w:val="28"/>
          <w:szCs w:val="28"/>
        </w:rPr>
        <w:t>:</w:t>
      </w:r>
      <w:r w:rsidRPr="00E60BA6">
        <w:rPr>
          <w:rFonts w:ascii="Times New Roman" w:hAnsi="Times New Roman"/>
          <w:sz w:val="28"/>
          <w:szCs w:val="28"/>
        </w:rPr>
        <w:t xml:space="preserve"> відвідування практичних занять (неприпустимість пропусків, запізнень); правила поведінки на заняттях (активна участь, виконання необхідного мінімуму навчальної роботи, відключення телефонів); підготовка відповідей на питання практичного заняття, доповідей, презентацій</w:t>
      </w:r>
      <w:r>
        <w:rPr>
          <w:rFonts w:ascii="Times New Roman" w:hAnsi="Times New Roman"/>
          <w:sz w:val="28"/>
          <w:szCs w:val="28"/>
        </w:rPr>
        <w:t>, рефератів тощо</w:t>
      </w:r>
      <w:r w:rsidRPr="00E60BA6">
        <w:rPr>
          <w:rFonts w:ascii="Times New Roman" w:hAnsi="Times New Roman"/>
          <w:sz w:val="28"/>
          <w:szCs w:val="28"/>
        </w:rPr>
        <w:t xml:space="preserve"> на задану тематику. Здобувач вищої освіти з</w:t>
      </w:r>
      <w:r>
        <w:rPr>
          <w:rFonts w:ascii="Times New Roman" w:hAnsi="Times New Roman"/>
          <w:sz w:val="28"/>
          <w:szCs w:val="28"/>
        </w:rPr>
        <w:t>о</w:t>
      </w:r>
      <w:r w:rsidRPr="00E60BA6">
        <w:rPr>
          <w:rFonts w:ascii="Times New Roman" w:hAnsi="Times New Roman"/>
          <w:sz w:val="28"/>
          <w:szCs w:val="28"/>
        </w:rPr>
        <w:t>бов’язаний виконувати всі види роботи, як на практичних заняттях, так і самостійно згідно із вимогами.</w:t>
      </w:r>
    </w:p>
    <w:p w14:paraId="6FE50C14" w14:textId="40D65556" w:rsidR="00E60BA6" w:rsidRPr="00311C9F" w:rsidRDefault="00E60BA6" w:rsidP="00E60BA6">
      <w:pPr>
        <w:pStyle w:val="12"/>
        <w:ind w:firstLine="567"/>
        <w:jc w:val="both"/>
        <w:rPr>
          <w:rFonts w:ascii="Times New Roman" w:hAnsi="Times New Roman"/>
          <w:sz w:val="28"/>
          <w:szCs w:val="28"/>
        </w:rPr>
      </w:pPr>
      <w:r w:rsidRPr="00311C9F">
        <w:rPr>
          <w:rFonts w:ascii="Times New Roman" w:hAnsi="Times New Roman"/>
          <w:sz w:val="28"/>
          <w:szCs w:val="28"/>
        </w:rPr>
        <w:t xml:space="preserve">Здобувачі мають інформувати викладача про неможливість відвідати заняття. У будь-якому випадку здобувачі  зобов’язані дотримуватися термінів виконання усіх видів робіт, передбачених курсом. У випадку пропуску 5 чи більше практичних занять </w:t>
      </w:r>
      <w:r w:rsidR="00C87BA3" w:rsidRPr="00311C9F">
        <w:rPr>
          <w:rFonts w:ascii="Times New Roman" w:hAnsi="Times New Roman"/>
          <w:sz w:val="28"/>
          <w:szCs w:val="28"/>
        </w:rPr>
        <w:t xml:space="preserve">(але не більше 50% занять) </w:t>
      </w:r>
      <w:r w:rsidRPr="00311C9F">
        <w:rPr>
          <w:rFonts w:ascii="Times New Roman" w:hAnsi="Times New Roman"/>
          <w:sz w:val="28"/>
          <w:szCs w:val="28"/>
        </w:rPr>
        <w:t xml:space="preserve">без поважної причини, здобувач вищої освіти може бути не допущений до підсумкового контролю або його/її підсумкова оцінка буде знижена. </w:t>
      </w:r>
      <w:r w:rsidR="00C87BA3" w:rsidRPr="00311C9F">
        <w:rPr>
          <w:rFonts w:ascii="Times New Roman" w:hAnsi="Times New Roman"/>
          <w:sz w:val="28"/>
          <w:szCs w:val="28"/>
        </w:rPr>
        <w:t xml:space="preserve">У випадку відсутності на 50% (або більше) занять або невиконання більш як 50% </w:t>
      </w:r>
      <w:r w:rsidR="00515D93" w:rsidRPr="00311C9F">
        <w:rPr>
          <w:rFonts w:ascii="Times New Roman" w:hAnsi="Times New Roman"/>
          <w:sz w:val="28"/>
          <w:szCs w:val="28"/>
        </w:rPr>
        <w:t xml:space="preserve">роботи у межах курсу, здобувач вищої освіти допускається до підсумкового контролю </w:t>
      </w:r>
      <w:r w:rsidR="00080173" w:rsidRPr="00311C9F">
        <w:rPr>
          <w:rFonts w:ascii="Times New Roman" w:hAnsi="Times New Roman"/>
          <w:sz w:val="28"/>
          <w:szCs w:val="28"/>
        </w:rPr>
        <w:t>лише</w:t>
      </w:r>
      <w:r w:rsidR="00515D93" w:rsidRPr="00311C9F">
        <w:rPr>
          <w:rFonts w:ascii="Times New Roman" w:hAnsi="Times New Roman"/>
          <w:sz w:val="28"/>
          <w:szCs w:val="28"/>
        </w:rPr>
        <w:t xml:space="preserve"> за наявності </w:t>
      </w:r>
      <w:r w:rsidR="00080173" w:rsidRPr="007A597B">
        <w:rPr>
          <w:rFonts w:ascii="Times New Roman" w:hAnsi="Times New Roman"/>
          <w:sz w:val="28"/>
          <w:szCs w:val="28"/>
        </w:rPr>
        <w:t xml:space="preserve">не менше </w:t>
      </w:r>
      <w:r w:rsidR="00515D93" w:rsidRPr="007A597B">
        <w:rPr>
          <w:rFonts w:ascii="Times New Roman" w:hAnsi="Times New Roman"/>
          <w:sz w:val="28"/>
          <w:szCs w:val="28"/>
        </w:rPr>
        <w:t>35</w:t>
      </w:r>
      <w:r w:rsidR="00515D93" w:rsidRPr="00311C9F">
        <w:rPr>
          <w:rFonts w:ascii="Times New Roman" w:hAnsi="Times New Roman"/>
          <w:b/>
          <w:bCs/>
          <w:sz w:val="28"/>
          <w:szCs w:val="28"/>
        </w:rPr>
        <w:t xml:space="preserve"> </w:t>
      </w:r>
      <w:r w:rsidR="00515D93" w:rsidRPr="00311C9F">
        <w:rPr>
          <w:rFonts w:ascii="Times New Roman" w:hAnsi="Times New Roman"/>
          <w:sz w:val="28"/>
          <w:szCs w:val="28"/>
        </w:rPr>
        <w:t>балів за роботу впродовж семестру.</w:t>
      </w:r>
    </w:p>
    <w:p w14:paraId="5B2DDB1B" w14:textId="1DBB9468" w:rsidR="00B129AF" w:rsidRPr="00E60BA6" w:rsidRDefault="0038702E" w:rsidP="00E60BA6">
      <w:pPr>
        <w:pStyle w:val="12"/>
        <w:ind w:firstLine="567"/>
        <w:jc w:val="both"/>
        <w:rPr>
          <w:rFonts w:ascii="Times New Roman" w:hAnsi="Times New Roman"/>
          <w:sz w:val="28"/>
          <w:szCs w:val="22"/>
        </w:rPr>
      </w:pPr>
      <w:r w:rsidRPr="00E60BA6">
        <w:rPr>
          <w:rFonts w:ascii="Times New Roman" w:hAnsi="Times New Roman"/>
          <w:sz w:val="28"/>
          <w:szCs w:val="22"/>
        </w:rPr>
        <w:lastRenderedPageBreak/>
        <w:t xml:space="preserve">При організації освітнього процесу в Херсонському державному університеті студенти та викладачі діють відповідно до: </w:t>
      </w:r>
    </w:p>
    <w:p w14:paraId="2B6AED83" w14:textId="77777777" w:rsidR="00E60BA6" w:rsidRPr="00E60BA6" w:rsidRDefault="00E60BA6" w:rsidP="00264483">
      <w:pPr>
        <w:pStyle w:val="12"/>
        <w:numPr>
          <w:ilvl w:val="0"/>
          <w:numId w:val="1"/>
        </w:numPr>
        <w:ind w:left="426" w:hanging="284"/>
        <w:jc w:val="both"/>
        <w:rPr>
          <w:rFonts w:ascii="Times New Roman" w:eastAsiaTheme="minorHAnsi" w:hAnsi="Times New Roman"/>
          <w:spacing w:val="-4"/>
          <w:sz w:val="28"/>
          <w:szCs w:val="22"/>
        </w:rPr>
      </w:pPr>
      <w:r w:rsidRPr="00E60BA6">
        <w:rPr>
          <w:rFonts w:ascii="Times New Roman" w:hAnsi="Times New Roman"/>
          <w:spacing w:val="-4"/>
          <w:sz w:val="28"/>
          <w:szCs w:val="22"/>
        </w:rPr>
        <w:t xml:space="preserve">Положення про самостійну роботу студентів (http://www.kspu.edu/About/DepartmentAndServices/DAcademicServ.aspx); </w:t>
      </w:r>
    </w:p>
    <w:p w14:paraId="40267602" w14:textId="3D52778A" w:rsidR="00E60BA6" w:rsidRPr="00E60BA6" w:rsidRDefault="00E60BA6" w:rsidP="00264483">
      <w:pPr>
        <w:pStyle w:val="12"/>
        <w:numPr>
          <w:ilvl w:val="0"/>
          <w:numId w:val="1"/>
        </w:numPr>
        <w:ind w:left="426" w:hanging="284"/>
        <w:jc w:val="both"/>
        <w:rPr>
          <w:rFonts w:ascii="Times New Roman" w:hAnsi="Times New Roman"/>
          <w:spacing w:val="-4"/>
          <w:sz w:val="28"/>
          <w:szCs w:val="22"/>
        </w:rPr>
      </w:pPr>
      <w:r w:rsidRPr="00E60BA6">
        <w:rPr>
          <w:rFonts w:ascii="Times New Roman" w:hAnsi="Times New Roman"/>
          <w:spacing w:val="-4"/>
          <w:sz w:val="28"/>
          <w:szCs w:val="22"/>
        </w:rPr>
        <w:t xml:space="preserve">Положення про організацію освітнього процесу (http://www.kspu.edu/About/DepartmentAndServices/ DAcademicServ.aspx); </w:t>
      </w:r>
    </w:p>
    <w:p w14:paraId="1E8A0624" w14:textId="77777777" w:rsidR="00E60BA6" w:rsidRPr="00E60BA6" w:rsidRDefault="00E60BA6" w:rsidP="00264483">
      <w:pPr>
        <w:pStyle w:val="12"/>
        <w:numPr>
          <w:ilvl w:val="0"/>
          <w:numId w:val="1"/>
        </w:numPr>
        <w:ind w:left="426" w:hanging="284"/>
        <w:jc w:val="both"/>
        <w:rPr>
          <w:rFonts w:ascii="Times New Roman" w:hAnsi="Times New Roman"/>
          <w:spacing w:val="-4"/>
          <w:sz w:val="28"/>
          <w:szCs w:val="22"/>
        </w:rPr>
      </w:pPr>
      <w:r w:rsidRPr="00E60BA6">
        <w:rPr>
          <w:rFonts w:ascii="Times New Roman" w:hAnsi="Times New Roman"/>
          <w:spacing w:val="-4"/>
          <w:sz w:val="28"/>
          <w:szCs w:val="22"/>
        </w:rPr>
        <w:t xml:space="preserve">Положення про проведення практики студентів (http://www.kspu.edu/About/DepartmentAndServices/DAcademicServ.aspx); </w:t>
      </w:r>
    </w:p>
    <w:p w14:paraId="301A5DA2" w14:textId="77777777" w:rsidR="00E60BA6" w:rsidRPr="00E60BA6" w:rsidRDefault="00E60BA6" w:rsidP="00264483">
      <w:pPr>
        <w:pStyle w:val="12"/>
        <w:numPr>
          <w:ilvl w:val="0"/>
          <w:numId w:val="1"/>
        </w:numPr>
        <w:ind w:left="426" w:hanging="284"/>
        <w:jc w:val="both"/>
        <w:rPr>
          <w:rFonts w:ascii="Times New Roman" w:hAnsi="Times New Roman"/>
          <w:spacing w:val="-4"/>
          <w:sz w:val="28"/>
          <w:szCs w:val="22"/>
        </w:rPr>
      </w:pPr>
      <w:r w:rsidRPr="00E60BA6">
        <w:rPr>
          <w:rFonts w:ascii="Times New Roman" w:hAnsi="Times New Roman"/>
          <w:spacing w:val="-4"/>
          <w:sz w:val="28"/>
          <w:szCs w:val="22"/>
        </w:rPr>
        <w:t xml:space="preserve">Положення про порядок оцінювання знань студентів (http://www.kspu.edu/About/DepartmentAndServices/ DAcademicServ.aspx); </w:t>
      </w:r>
    </w:p>
    <w:p w14:paraId="7E86DF6C" w14:textId="77777777" w:rsidR="00E60BA6" w:rsidRPr="00E60BA6" w:rsidRDefault="00E60BA6" w:rsidP="00264483">
      <w:pPr>
        <w:pStyle w:val="12"/>
        <w:numPr>
          <w:ilvl w:val="0"/>
          <w:numId w:val="1"/>
        </w:numPr>
        <w:ind w:left="426" w:hanging="284"/>
        <w:jc w:val="both"/>
        <w:rPr>
          <w:rFonts w:ascii="Times New Roman" w:hAnsi="Times New Roman"/>
          <w:spacing w:val="-4"/>
          <w:sz w:val="28"/>
          <w:szCs w:val="22"/>
        </w:rPr>
      </w:pPr>
      <w:r w:rsidRPr="00E60BA6">
        <w:rPr>
          <w:rFonts w:ascii="Times New Roman" w:hAnsi="Times New Roman"/>
          <w:spacing w:val="-4"/>
          <w:sz w:val="28"/>
          <w:szCs w:val="22"/>
        </w:rPr>
        <w:t xml:space="preserve">Положення про академічну доброчесність (http://www.kspu.edu/Information/Academicintegrity.aspx); </w:t>
      </w:r>
    </w:p>
    <w:p w14:paraId="17362EB1" w14:textId="77777777" w:rsidR="00E60BA6" w:rsidRPr="00E60BA6" w:rsidRDefault="00E60BA6" w:rsidP="00264483">
      <w:pPr>
        <w:pStyle w:val="12"/>
        <w:numPr>
          <w:ilvl w:val="0"/>
          <w:numId w:val="1"/>
        </w:numPr>
        <w:ind w:left="426" w:hanging="284"/>
        <w:jc w:val="both"/>
        <w:rPr>
          <w:rFonts w:ascii="Times New Roman" w:hAnsi="Times New Roman"/>
          <w:spacing w:val="-4"/>
          <w:sz w:val="28"/>
          <w:szCs w:val="22"/>
        </w:rPr>
      </w:pPr>
      <w:r w:rsidRPr="00E60BA6">
        <w:rPr>
          <w:rFonts w:ascii="Times New Roman" w:hAnsi="Times New Roman"/>
          <w:spacing w:val="-4"/>
          <w:sz w:val="28"/>
          <w:szCs w:val="22"/>
        </w:rPr>
        <w:t>Положення про кваліфікаційну роботу (</w:t>
      </w:r>
      <w:proofErr w:type="spellStart"/>
      <w:r w:rsidRPr="00E60BA6">
        <w:rPr>
          <w:rFonts w:ascii="Times New Roman" w:hAnsi="Times New Roman"/>
          <w:spacing w:val="-4"/>
          <w:sz w:val="28"/>
          <w:szCs w:val="22"/>
        </w:rPr>
        <w:t>проєкт</w:t>
      </w:r>
      <w:proofErr w:type="spellEnd"/>
      <w:r w:rsidRPr="00E60BA6">
        <w:rPr>
          <w:rFonts w:ascii="Times New Roman" w:hAnsi="Times New Roman"/>
          <w:spacing w:val="-4"/>
          <w:sz w:val="28"/>
          <w:szCs w:val="22"/>
        </w:rPr>
        <w:t xml:space="preserve">) студента (http://www.kspu.edu/About/Faculty/INaturalScience/ MFstud.aspx); </w:t>
      </w:r>
    </w:p>
    <w:p w14:paraId="14AA0AE7" w14:textId="77777777" w:rsidR="00E60BA6" w:rsidRPr="00E60BA6" w:rsidRDefault="00E60BA6" w:rsidP="00264483">
      <w:pPr>
        <w:pStyle w:val="12"/>
        <w:numPr>
          <w:ilvl w:val="0"/>
          <w:numId w:val="1"/>
        </w:numPr>
        <w:ind w:left="426" w:hanging="284"/>
        <w:jc w:val="both"/>
        <w:rPr>
          <w:rFonts w:ascii="Times New Roman" w:hAnsi="Times New Roman"/>
          <w:spacing w:val="-4"/>
          <w:sz w:val="28"/>
          <w:szCs w:val="22"/>
        </w:rPr>
      </w:pPr>
      <w:r w:rsidRPr="00E60BA6">
        <w:rPr>
          <w:rFonts w:ascii="Times New Roman" w:hAnsi="Times New Roman"/>
          <w:spacing w:val="-4"/>
          <w:sz w:val="28"/>
          <w:szCs w:val="22"/>
        </w:rPr>
        <w:t xml:space="preserve">Положення про внутрішнє забезпечення якості освіти (http://www.kspu.edu/About/DepartmentAndServices/DMethodics/ EduProcess.aspx); </w:t>
      </w:r>
    </w:p>
    <w:p w14:paraId="5A710826" w14:textId="77777777" w:rsidR="00E60BA6" w:rsidRPr="00E60BA6" w:rsidRDefault="00E60BA6" w:rsidP="00264483">
      <w:pPr>
        <w:pStyle w:val="12"/>
        <w:numPr>
          <w:ilvl w:val="0"/>
          <w:numId w:val="1"/>
        </w:numPr>
        <w:ind w:left="426" w:hanging="284"/>
        <w:jc w:val="both"/>
        <w:rPr>
          <w:rFonts w:ascii="Times New Roman" w:hAnsi="Times New Roman"/>
          <w:spacing w:val="-4"/>
          <w:sz w:val="28"/>
          <w:szCs w:val="22"/>
        </w:rPr>
      </w:pPr>
      <w:r w:rsidRPr="00E60BA6">
        <w:rPr>
          <w:rFonts w:ascii="Times New Roman" w:hAnsi="Times New Roman"/>
          <w:spacing w:val="-4"/>
          <w:sz w:val="28"/>
          <w:szCs w:val="22"/>
        </w:rPr>
        <w:t xml:space="preserve">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14:paraId="38592CEB" w14:textId="77777777" w:rsidR="0038702E" w:rsidRPr="00E60BA6" w:rsidRDefault="0038702E" w:rsidP="00E60BA6">
      <w:pPr>
        <w:pStyle w:val="12"/>
        <w:ind w:firstLine="284"/>
        <w:jc w:val="both"/>
        <w:rPr>
          <w:rFonts w:ascii="Times New Roman" w:hAnsi="Times New Roman"/>
          <w:sz w:val="28"/>
          <w:szCs w:val="22"/>
        </w:rPr>
      </w:pPr>
    </w:p>
    <w:p w14:paraId="501CFD06" w14:textId="5CE05F84" w:rsidR="0038702E" w:rsidRPr="00E60BA6" w:rsidRDefault="00E60BA6" w:rsidP="00E60BA6">
      <w:pPr>
        <w:pStyle w:val="12"/>
        <w:ind w:firstLine="284"/>
        <w:jc w:val="both"/>
        <w:rPr>
          <w:rFonts w:ascii="Times New Roman" w:hAnsi="Times New Roman"/>
          <w:sz w:val="28"/>
          <w:szCs w:val="22"/>
        </w:rPr>
      </w:pPr>
      <w:r w:rsidRPr="00497D70">
        <w:rPr>
          <w:rFonts w:ascii="Times New Roman" w:hAnsi="Times New Roman"/>
          <w:b/>
          <w:sz w:val="28"/>
          <w:szCs w:val="22"/>
        </w:rPr>
        <w:t xml:space="preserve">8. </w:t>
      </w:r>
      <w:r w:rsidR="0038702E" w:rsidRPr="00497D70">
        <w:rPr>
          <w:rFonts w:ascii="Times New Roman" w:hAnsi="Times New Roman"/>
          <w:b/>
          <w:sz w:val="28"/>
          <w:szCs w:val="22"/>
        </w:rPr>
        <w:t>Схема курсу</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3969"/>
        <w:gridCol w:w="1843"/>
        <w:gridCol w:w="2410"/>
        <w:gridCol w:w="2693"/>
        <w:gridCol w:w="1843"/>
        <w:gridCol w:w="28"/>
      </w:tblGrid>
      <w:tr w:rsidR="00497D70" w:rsidRPr="00A77C98" w14:paraId="49EF21E8" w14:textId="77777777" w:rsidTr="00832E96">
        <w:trPr>
          <w:gridAfter w:val="1"/>
          <w:wAfter w:w="28" w:type="dxa"/>
        </w:trPr>
        <w:tc>
          <w:tcPr>
            <w:tcW w:w="2093" w:type="dxa"/>
          </w:tcPr>
          <w:p w14:paraId="0323BE3A" w14:textId="77777777" w:rsidR="0038702E" w:rsidRPr="00A77C98" w:rsidRDefault="0038702E"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b/>
                <w:sz w:val="28"/>
                <w:szCs w:val="28"/>
              </w:rPr>
              <w:t>Тиждень, дата, години</w:t>
            </w:r>
          </w:p>
        </w:tc>
        <w:tc>
          <w:tcPr>
            <w:tcW w:w="3969" w:type="dxa"/>
          </w:tcPr>
          <w:p w14:paraId="0D4571E4" w14:textId="77777777" w:rsidR="0038702E" w:rsidRPr="00A77C98" w:rsidRDefault="0038702E"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b/>
                <w:sz w:val="28"/>
                <w:szCs w:val="28"/>
              </w:rPr>
              <w:t>Тема, план, кількість годин (аудиторної та самостійної)</w:t>
            </w:r>
          </w:p>
        </w:tc>
        <w:tc>
          <w:tcPr>
            <w:tcW w:w="1843" w:type="dxa"/>
          </w:tcPr>
          <w:p w14:paraId="3C2F01DC" w14:textId="77777777" w:rsidR="0038702E" w:rsidRPr="00A77C98" w:rsidRDefault="0038702E"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b/>
                <w:sz w:val="28"/>
                <w:szCs w:val="28"/>
              </w:rPr>
              <w:t>Форма навчального заняття</w:t>
            </w:r>
          </w:p>
        </w:tc>
        <w:tc>
          <w:tcPr>
            <w:tcW w:w="2410" w:type="dxa"/>
          </w:tcPr>
          <w:p w14:paraId="72673112" w14:textId="77777777" w:rsidR="0038702E" w:rsidRPr="00A77C98" w:rsidRDefault="0038702E"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b/>
                <w:sz w:val="28"/>
                <w:szCs w:val="28"/>
              </w:rPr>
              <w:t>Список рекомендованих джерел (за нумерацією розділу 10)</w:t>
            </w:r>
          </w:p>
        </w:tc>
        <w:tc>
          <w:tcPr>
            <w:tcW w:w="2693" w:type="dxa"/>
          </w:tcPr>
          <w:p w14:paraId="7BD2807D" w14:textId="77777777" w:rsidR="0038702E" w:rsidRPr="00A77C98" w:rsidRDefault="0038702E"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b/>
                <w:sz w:val="28"/>
                <w:szCs w:val="28"/>
              </w:rPr>
              <w:t>Завдання</w:t>
            </w:r>
          </w:p>
        </w:tc>
        <w:tc>
          <w:tcPr>
            <w:tcW w:w="1843" w:type="dxa"/>
          </w:tcPr>
          <w:p w14:paraId="55982C7A" w14:textId="77777777" w:rsidR="0038702E" w:rsidRPr="00A77C98" w:rsidRDefault="0038702E"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b/>
                <w:sz w:val="28"/>
                <w:szCs w:val="28"/>
              </w:rPr>
              <w:t>Максимальна кількість балів</w:t>
            </w:r>
          </w:p>
        </w:tc>
      </w:tr>
      <w:tr w:rsidR="00497D70" w:rsidRPr="00A77C98" w14:paraId="432F2E99" w14:textId="77777777" w:rsidTr="00832E96">
        <w:tc>
          <w:tcPr>
            <w:tcW w:w="14879" w:type="dxa"/>
            <w:gridSpan w:val="7"/>
          </w:tcPr>
          <w:p w14:paraId="75F49619" w14:textId="256CFE42" w:rsidR="0038702E" w:rsidRPr="00A77C98" w:rsidRDefault="0038702E" w:rsidP="00A77C98">
            <w:pPr>
              <w:pStyle w:val="10"/>
              <w:pBdr>
                <w:top w:val="nil"/>
                <w:left w:val="nil"/>
                <w:bottom w:val="nil"/>
                <w:right w:val="nil"/>
                <w:between w:val="nil"/>
              </w:pBdr>
              <w:ind w:firstLine="709"/>
              <w:jc w:val="center"/>
              <w:rPr>
                <w:rFonts w:ascii="Times New Roman" w:eastAsia="Times New Roman" w:hAnsi="Times New Roman" w:cs="Times New Roman"/>
                <w:sz w:val="28"/>
                <w:szCs w:val="28"/>
              </w:rPr>
            </w:pPr>
            <w:r w:rsidRPr="00A77C98">
              <w:rPr>
                <w:rFonts w:ascii="Times New Roman" w:eastAsia="Times New Roman" w:hAnsi="Times New Roman" w:cs="Times New Roman"/>
                <w:b/>
                <w:sz w:val="28"/>
                <w:szCs w:val="28"/>
              </w:rPr>
              <w:t xml:space="preserve">Модуль 1. </w:t>
            </w:r>
            <w:r w:rsidR="00E445FA" w:rsidRPr="00A77C98">
              <w:rPr>
                <w:rFonts w:ascii="Times New Roman" w:hAnsi="Times New Roman" w:cs="Times New Roman"/>
                <w:b/>
                <w:bCs/>
                <w:sz w:val="28"/>
                <w:szCs w:val="28"/>
              </w:rPr>
              <w:t>Шлюб. Виховання дітей</w:t>
            </w:r>
          </w:p>
        </w:tc>
      </w:tr>
      <w:tr w:rsidR="006B6C7F" w:rsidRPr="00A77C98" w14:paraId="6A9AE6A9" w14:textId="77777777" w:rsidTr="00832E96">
        <w:trPr>
          <w:gridAfter w:val="1"/>
          <w:wAfter w:w="28" w:type="dxa"/>
        </w:trPr>
        <w:tc>
          <w:tcPr>
            <w:tcW w:w="2093" w:type="dxa"/>
            <w:vMerge w:val="restart"/>
          </w:tcPr>
          <w:p w14:paraId="51C7C207" w14:textId="77777777" w:rsidR="006B6C7F" w:rsidRPr="00A77C98" w:rsidRDefault="006B6C7F"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Тиждень А,</w:t>
            </w:r>
          </w:p>
          <w:p w14:paraId="776B616E" w14:textId="77777777" w:rsidR="006B6C7F" w:rsidRPr="00A77C98" w:rsidRDefault="006B6C7F"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Тиждень Б</w:t>
            </w:r>
          </w:p>
          <w:p w14:paraId="6D859F76" w14:textId="2AAAAD0D" w:rsidR="006B6C7F" w:rsidRPr="00A77C98" w:rsidRDefault="004E282A" w:rsidP="00A77C98">
            <w:pPr>
              <w:pStyle w:val="10"/>
              <w:pBdr>
                <w:top w:val="nil"/>
                <w:left w:val="nil"/>
                <w:bottom w:val="nil"/>
                <w:right w:val="nil"/>
                <w:between w:val="nil"/>
              </w:pBdr>
              <w:jc w:val="center"/>
              <w:rPr>
                <w:rFonts w:ascii="Times New Roman" w:eastAsia="Times New Roman" w:hAnsi="Times New Roman" w:cs="Times New Roman"/>
                <w:color w:val="FF0000"/>
                <w:sz w:val="28"/>
                <w:szCs w:val="28"/>
              </w:rPr>
            </w:pPr>
            <w:hyperlink r:id="rId7">
              <w:r w:rsidR="006B6C7F" w:rsidRPr="00A77C98">
                <w:rPr>
                  <w:rFonts w:ascii="Times New Roman" w:eastAsia="Times New Roman" w:hAnsi="Times New Roman" w:cs="Times New Roman"/>
                  <w:sz w:val="28"/>
                  <w:szCs w:val="28"/>
                  <w:u w:val="single"/>
                </w:rPr>
                <w:t>http://www.kspu.edu/forstudent/shedule.aspx</w:t>
              </w:r>
            </w:hyperlink>
          </w:p>
          <w:p w14:paraId="74F34628" w14:textId="6B28BD7A" w:rsidR="006B6C7F" w:rsidRPr="00A77C98" w:rsidRDefault="006B6C7F"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30 годин</w:t>
            </w:r>
          </w:p>
          <w:p w14:paraId="3A435E4A" w14:textId="6C0773D3" w:rsidR="006B6C7F" w:rsidRPr="00A77C98" w:rsidRDefault="006B6C7F"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 xml:space="preserve">(аудиторної </w:t>
            </w:r>
            <w:r w:rsidRPr="00A77C98">
              <w:rPr>
                <w:rFonts w:ascii="Times New Roman" w:eastAsia="Times New Roman" w:hAnsi="Times New Roman" w:cs="Times New Roman"/>
                <w:sz w:val="28"/>
                <w:szCs w:val="28"/>
              </w:rPr>
              <w:lastRenderedPageBreak/>
              <w:t>роботи)</w:t>
            </w:r>
          </w:p>
          <w:p w14:paraId="1CD413BF" w14:textId="52296812" w:rsidR="006B6C7F" w:rsidRPr="00A77C98" w:rsidRDefault="006B6C7F"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30 годин (самостійної роботи)</w:t>
            </w:r>
          </w:p>
          <w:p w14:paraId="5E1EF692" w14:textId="77777777" w:rsidR="006B6C7F" w:rsidRPr="00A77C98" w:rsidRDefault="006B6C7F" w:rsidP="00A77C98">
            <w:pPr>
              <w:pStyle w:val="10"/>
              <w:pBdr>
                <w:top w:val="nil"/>
                <w:left w:val="nil"/>
                <w:bottom w:val="nil"/>
                <w:right w:val="nil"/>
                <w:between w:val="nil"/>
              </w:pBdr>
              <w:jc w:val="center"/>
              <w:rPr>
                <w:rFonts w:ascii="Times New Roman" w:eastAsia="Times New Roman" w:hAnsi="Times New Roman" w:cs="Times New Roman"/>
                <w:sz w:val="28"/>
                <w:szCs w:val="28"/>
              </w:rPr>
            </w:pPr>
          </w:p>
        </w:tc>
        <w:tc>
          <w:tcPr>
            <w:tcW w:w="3969" w:type="dxa"/>
          </w:tcPr>
          <w:p w14:paraId="6C75C0B6" w14:textId="77777777" w:rsidR="006B6C7F" w:rsidRPr="00A77C98" w:rsidRDefault="006B6C7F"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lastRenderedPageBreak/>
              <w:t>Тема 1:</w:t>
            </w:r>
          </w:p>
          <w:p w14:paraId="4BCB34C4" w14:textId="31A1F0D9" w:rsidR="006B6C7F" w:rsidRPr="00A77C98" w:rsidRDefault="006B6C7F" w:rsidP="00A77C98">
            <w:pPr>
              <w:pStyle w:val="12"/>
              <w:jc w:val="center"/>
              <w:rPr>
                <w:rFonts w:ascii="Times New Roman" w:hAnsi="Times New Roman"/>
                <w:sz w:val="28"/>
                <w:szCs w:val="28"/>
              </w:rPr>
            </w:pPr>
            <w:r w:rsidRPr="00A77C98">
              <w:rPr>
                <w:rFonts w:ascii="Times New Roman" w:hAnsi="Times New Roman"/>
                <w:sz w:val="28"/>
                <w:szCs w:val="28"/>
              </w:rPr>
              <w:t>Роль та становище жінки в сучасному суспільстві.</w:t>
            </w:r>
          </w:p>
          <w:p w14:paraId="64E62A09" w14:textId="3656F1F4" w:rsidR="006B6C7F" w:rsidRPr="00A77C98" w:rsidRDefault="006B6C7F"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(8 годин аудиторної роботи)</w:t>
            </w:r>
          </w:p>
        </w:tc>
        <w:tc>
          <w:tcPr>
            <w:tcW w:w="1843" w:type="dxa"/>
          </w:tcPr>
          <w:p w14:paraId="6CE783CB" w14:textId="4871A1E0" w:rsidR="006B6C7F" w:rsidRPr="00A77C98" w:rsidRDefault="006B6C7F"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Практичне заняття</w:t>
            </w:r>
          </w:p>
        </w:tc>
        <w:tc>
          <w:tcPr>
            <w:tcW w:w="2410" w:type="dxa"/>
          </w:tcPr>
          <w:p w14:paraId="4A5BDA5A" w14:textId="6629B130" w:rsidR="006B6C7F" w:rsidRPr="00240E9C" w:rsidRDefault="006B6C7F" w:rsidP="00A77C98">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240E9C">
              <w:rPr>
                <w:rFonts w:ascii="Times New Roman" w:eastAsia="Times New Roman" w:hAnsi="Times New Roman" w:cs="Times New Roman"/>
                <w:sz w:val="28"/>
                <w:szCs w:val="28"/>
              </w:rPr>
              <w:t>Ос. 1-5</w:t>
            </w:r>
          </w:p>
          <w:p w14:paraId="08B7EB80" w14:textId="7CEDF979" w:rsidR="006B6C7F" w:rsidRPr="00A77C98" w:rsidRDefault="006B6C7F" w:rsidP="00A77C98">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240E9C">
              <w:rPr>
                <w:rFonts w:ascii="Times New Roman" w:eastAsia="Times New Roman" w:hAnsi="Times New Roman" w:cs="Times New Roman"/>
                <w:sz w:val="28"/>
                <w:szCs w:val="28"/>
              </w:rPr>
              <w:t xml:space="preserve">Дод. </w:t>
            </w:r>
            <w:r w:rsidRPr="00240E9C">
              <w:rPr>
                <w:rFonts w:ascii="Times New Roman" w:eastAsia="Times New Roman" w:hAnsi="Times New Roman" w:cs="Times New Roman"/>
                <w:sz w:val="28"/>
                <w:szCs w:val="28"/>
                <w:lang w:val="ru-RU"/>
              </w:rPr>
              <w:t>6-15</w:t>
            </w:r>
          </w:p>
        </w:tc>
        <w:tc>
          <w:tcPr>
            <w:tcW w:w="2693" w:type="dxa"/>
          </w:tcPr>
          <w:p w14:paraId="3594F549" w14:textId="18C892D3" w:rsidR="006B6C7F" w:rsidRPr="00A77C98" w:rsidRDefault="006B6C7F"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Опрацювати лексичний та граматичний матеріал.</w:t>
            </w:r>
          </w:p>
          <w:p w14:paraId="4225CB0A" w14:textId="77777777" w:rsidR="006B6C7F" w:rsidRPr="00A77C98" w:rsidRDefault="006B6C7F"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Виконати практичні завдання.</w:t>
            </w:r>
          </w:p>
          <w:p w14:paraId="12D23E95" w14:textId="286191DE" w:rsidR="006B6C7F" w:rsidRPr="00A77C98" w:rsidRDefault="006B6C7F" w:rsidP="00A77C98">
            <w:pPr>
              <w:pStyle w:val="10"/>
              <w:pBdr>
                <w:top w:val="nil"/>
                <w:left w:val="nil"/>
                <w:bottom w:val="nil"/>
                <w:right w:val="nil"/>
                <w:between w:val="nil"/>
              </w:pBdr>
              <w:jc w:val="center"/>
              <w:rPr>
                <w:rFonts w:ascii="Times New Roman" w:eastAsia="Times New Roman" w:hAnsi="Times New Roman" w:cs="Times New Roman"/>
                <w:sz w:val="28"/>
                <w:szCs w:val="28"/>
              </w:rPr>
            </w:pPr>
          </w:p>
        </w:tc>
        <w:tc>
          <w:tcPr>
            <w:tcW w:w="1843" w:type="dxa"/>
          </w:tcPr>
          <w:p w14:paraId="26B78CA2" w14:textId="64434C21" w:rsidR="006B6C7F" w:rsidRPr="00F44150" w:rsidRDefault="006B6C7F"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F44150">
              <w:rPr>
                <w:rFonts w:ascii="Times New Roman" w:eastAsia="Times New Roman" w:hAnsi="Times New Roman" w:cs="Times New Roman"/>
                <w:sz w:val="28"/>
                <w:szCs w:val="28"/>
              </w:rPr>
              <w:t>2 бали (виконання практичних завдань за 1 пару)</w:t>
            </w:r>
          </w:p>
        </w:tc>
      </w:tr>
      <w:tr w:rsidR="006B6C7F" w:rsidRPr="00A77C98" w14:paraId="56187297" w14:textId="77777777" w:rsidTr="00832E96">
        <w:trPr>
          <w:gridAfter w:val="1"/>
          <w:wAfter w:w="28" w:type="dxa"/>
        </w:trPr>
        <w:tc>
          <w:tcPr>
            <w:tcW w:w="2093" w:type="dxa"/>
            <w:vMerge/>
          </w:tcPr>
          <w:p w14:paraId="38A7E2F6" w14:textId="77777777" w:rsidR="006B6C7F" w:rsidRPr="00A77C98" w:rsidRDefault="006B6C7F" w:rsidP="00A77C98">
            <w:pPr>
              <w:pStyle w:val="10"/>
              <w:pBdr>
                <w:top w:val="nil"/>
                <w:left w:val="nil"/>
                <w:bottom w:val="nil"/>
                <w:right w:val="nil"/>
                <w:between w:val="nil"/>
              </w:pBdr>
              <w:jc w:val="center"/>
              <w:rPr>
                <w:rFonts w:ascii="Times New Roman" w:eastAsia="Times New Roman" w:hAnsi="Times New Roman" w:cs="Times New Roman"/>
                <w:sz w:val="28"/>
                <w:szCs w:val="28"/>
              </w:rPr>
            </w:pPr>
          </w:p>
        </w:tc>
        <w:tc>
          <w:tcPr>
            <w:tcW w:w="3969" w:type="dxa"/>
          </w:tcPr>
          <w:p w14:paraId="09672834" w14:textId="77777777" w:rsidR="006B6C7F" w:rsidRPr="00A77C98" w:rsidRDefault="006B6C7F"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Тема 2:</w:t>
            </w:r>
          </w:p>
          <w:p w14:paraId="257BC462" w14:textId="7C6163E5" w:rsidR="006B6C7F" w:rsidRPr="00A77C98" w:rsidRDefault="006B6C7F" w:rsidP="00A77C98">
            <w:pPr>
              <w:pStyle w:val="12"/>
              <w:jc w:val="center"/>
              <w:rPr>
                <w:rFonts w:ascii="Times New Roman" w:eastAsia="Times New Roman" w:hAnsi="Times New Roman"/>
                <w:sz w:val="28"/>
                <w:szCs w:val="28"/>
                <w:lang w:val="ru-UA"/>
              </w:rPr>
            </w:pPr>
            <w:r w:rsidRPr="00A77C98">
              <w:rPr>
                <w:rFonts w:ascii="Times New Roman" w:hAnsi="Times New Roman"/>
                <w:sz w:val="28"/>
                <w:szCs w:val="28"/>
              </w:rPr>
              <w:t>Матір і батько в вихованні дитини.</w:t>
            </w:r>
          </w:p>
          <w:p w14:paraId="1BBABFFA" w14:textId="408CE98B" w:rsidR="006B6C7F" w:rsidRPr="00A77C98" w:rsidRDefault="006B6C7F" w:rsidP="00A77C98">
            <w:pPr>
              <w:pStyle w:val="10"/>
              <w:pBdr>
                <w:top w:val="nil"/>
                <w:left w:val="nil"/>
                <w:bottom w:val="nil"/>
                <w:right w:val="nil"/>
                <w:between w:val="nil"/>
              </w:pBdr>
              <w:jc w:val="center"/>
              <w:rPr>
                <w:rFonts w:ascii="Times New Roman" w:eastAsia="Times New Roman" w:hAnsi="Times New Roman" w:cs="Times New Roman"/>
                <w:sz w:val="28"/>
                <w:szCs w:val="28"/>
                <w:highlight w:val="green"/>
              </w:rPr>
            </w:pPr>
            <w:r w:rsidRPr="00A77C98">
              <w:rPr>
                <w:rFonts w:ascii="Times New Roman" w:eastAsia="Times New Roman" w:hAnsi="Times New Roman" w:cs="Times New Roman"/>
                <w:sz w:val="28"/>
                <w:szCs w:val="28"/>
              </w:rPr>
              <w:t>(8 годин аудиторної роботи)</w:t>
            </w:r>
          </w:p>
        </w:tc>
        <w:tc>
          <w:tcPr>
            <w:tcW w:w="1843" w:type="dxa"/>
          </w:tcPr>
          <w:p w14:paraId="66638DAB" w14:textId="11198EF9" w:rsidR="006B6C7F" w:rsidRPr="00A77C98" w:rsidRDefault="006B6C7F" w:rsidP="00A77C98">
            <w:pPr>
              <w:pStyle w:val="10"/>
              <w:jc w:val="center"/>
              <w:rPr>
                <w:rFonts w:ascii="Times New Roman" w:eastAsia="Times New Roman" w:hAnsi="Times New Roman" w:cs="Times New Roman"/>
                <w:sz w:val="28"/>
                <w:szCs w:val="28"/>
                <w:highlight w:val="green"/>
              </w:rPr>
            </w:pPr>
            <w:r w:rsidRPr="00A77C98">
              <w:rPr>
                <w:rFonts w:ascii="Times New Roman" w:eastAsia="Times New Roman" w:hAnsi="Times New Roman" w:cs="Times New Roman"/>
                <w:sz w:val="28"/>
                <w:szCs w:val="28"/>
              </w:rPr>
              <w:t>Практичне заняття</w:t>
            </w:r>
          </w:p>
        </w:tc>
        <w:tc>
          <w:tcPr>
            <w:tcW w:w="2410" w:type="dxa"/>
          </w:tcPr>
          <w:p w14:paraId="4C5F5900" w14:textId="77777777" w:rsidR="00240E9C" w:rsidRPr="00240E9C" w:rsidRDefault="00240E9C" w:rsidP="00240E9C">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240E9C">
              <w:rPr>
                <w:rFonts w:ascii="Times New Roman" w:eastAsia="Times New Roman" w:hAnsi="Times New Roman" w:cs="Times New Roman"/>
                <w:sz w:val="28"/>
                <w:szCs w:val="28"/>
              </w:rPr>
              <w:t>Ос. 1-5</w:t>
            </w:r>
          </w:p>
          <w:p w14:paraId="143ECDA3" w14:textId="00E64206" w:rsidR="006B6C7F" w:rsidRPr="00A77C98" w:rsidRDefault="00240E9C" w:rsidP="00240E9C">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240E9C">
              <w:rPr>
                <w:rFonts w:ascii="Times New Roman" w:eastAsia="Times New Roman" w:hAnsi="Times New Roman" w:cs="Times New Roman"/>
                <w:sz w:val="28"/>
                <w:szCs w:val="28"/>
              </w:rPr>
              <w:t xml:space="preserve">Дод. </w:t>
            </w:r>
            <w:r w:rsidRPr="00240E9C">
              <w:rPr>
                <w:rFonts w:ascii="Times New Roman" w:eastAsia="Times New Roman" w:hAnsi="Times New Roman" w:cs="Times New Roman"/>
                <w:sz w:val="28"/>
                <w:szCs w:val="28"/>
                <w:lang w:val="ru-RU"/>
              </w:rPr>
              <w:t>6-15</w:t>
            </w:r>
          </w:p>
        </w:tc>
        <w:tc>
          <w:tcPr>
            <w:tcW w:w="2693" w:type="dxa"/>
          </w:tcPr>
          <w:p w14:paraId="60EF8728" w14:textId="77777777" w:rsidR="006B6C7F" w:rsidRPr="00A77C98" w:rsidRDefault="006B6C7F" w:rsidP="00A77C98">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Опрацювати лексичний та граматичний матеріал.</w:t>
            </w:r>
          </w:p>
          <w:p w14:paraId="4863AB00" w14:textId="7C6AC933" w:rsidR="006B6C7F" w:rsidRPr="00A77C98" w:rsidRDefault="006B6C7F" w:rsidP="00A77C98">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Виконати практичні завдання.</w:t>
            </w:r>
          </w:p>
        </w:tc>
        <w:tc>
          <w:tcPr>
            <w:tcW w:w="1843" w:type="dxa"/>
          </w:tcPr>
          <w:p w14:paraId="32A3EF19" w14:textId="1068C133" w:rsidR="006B6C7F" w:rsidRPr="00A77C98" w:rsidRDefault="00F44150" w:rsidP="00A77C98">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F44150">
              <w:rPr>
                <w:rFonts w:ascii="Times New Roman" w:eastAsia="Times New Roman" w:hAnsi="Times New Roman" w:cs="Times New Roman"/>
                <w:sz w:val="28"/>
                <w:szCs w:val="28"/>
              </w:rPr>
              <w:t>2 бали (виконання практичних завдань за 1 пару)</w:t>
            </w:r>
          </w:p>
        </w:tc>
      </w:tr>
      <w:tr w:rsidR="006B6C7F" w:rsidRPr="00A77C98" w14:paraId="56AC59C7" w14:textId="77777777" w:rsidTr="00832E96">
        <w:trPr>
          <w:gridAfter w:val="1"/>
          <w:wAfter w:w="28" w:type="dxa"/>
        </w:trPr>
        <w:tc>
          <w:tcPr>
            <w:tcW w:w="2093" w:type="dxa"/>
            <w:vMerge/>
          </w:tcPr>
          <w:p w14:paraId="051BF930" w14:textId="32230374" w:rsidR="006B6C7F" w:rsidRPr="00A77C98" w:rsidRDefault="006B6C7F" w:rsidP="00A77C98">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61FEE10F" w14:textId="77777777" w:rsidR="006B6C7F" w:rsidRPr="00A77C98" w:rsidRDefault="006B6C7F"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Тема 3:</w:t>
            </w:r>
          </w:p>
          <w:p w14:paraId="396174A5" w14:textId="004BC1EC" w:rsidR="006B6C7F" w:rsidRPr="00A77C98" w:rsidRDefault="006B6C7F"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hAnsi="Times New Roman" w:cs="Times New Roman"/>
                <w:sz w:val="28"/>
                <w:szCs w:val="28"/>
              </w:rPr>
              <w:t>Сучасне уявлення про шлюб.</w:t>
            </w:r>
            <w:r w:rsidRPr="00A77C98">
              <w:rPr>
                <w:rFonts w:ascii="Times New Roman" w:eastAsia="Times New Roman" w:hAnsi="Times New Roman" w:cs="Times New Roman"/>
                <w:sz w:val="28"/>
                <w:szCs w:val="28"/>
              </w:rPr>
              <w:t xml:space="preserve"> </w:t>
            </w:r>
          </w:p>
          <w:p w14:paraId="0F6C145E" w14:textId="78E85368" w:rsidR="006B6C7F" w:rsidRPr="00A77C98" w:rsidRDefault="006B6C7F"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(8 годин аудиторної роботи)</w:t>
            </w:r>
          </w:p>
        </w:tc>
        <w:tc>
          <w:tcPr>
            <w:tcW w:w="1843" w:type="dxa"/>
          </w:tcPr>
          <w:p w14:paraId="40561BB6" w14:textId="75EDA989" w:rsidR="006B6C7F" w:rsidRPr="00A77C98" w:rsidRDefault="006B6C7F" w:rsidP="00A77C98">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A77C98">
              <w:rPr>
                <w:rFonts w:ascii="Times New Roman" w:eastAsia="Times New Roman" w:hAnsi="Times New Roman" w:cs="Times New Roman"/>
                <w:sz w:val="28"/>
                <w:szCs w:val="28"/>
              </w:rPr>
              <w:t>Практичне заняття</w:t>
            </w:r>
          </w:p>
        </w:tc>
        <w:tc>
          <w:tcPr>
            <w:tcW w:w="2410" w:type="dxa"/>
          </w:tcPr>
          <w:p w14:paraId="1C7F9EAC" w14:textId="77777777" w:rsidR="00240E9C" w:rsidRPr="00240E9C" w:rsidRDefault="00240E9C" w:rsidP="00240E9C">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240E9C">
              <w:rPr>
                <w:rFonts w:ascii="Times New Roman" w:eastAsia="Times New Roman" w:hAnsi="Times New Roman" w:cs="Times New Roman"/>
                <w:sz w:val="28"/>
                <w:szCs w:val="28"/>
              </w:rPr>
              <w:t>Ос. 1-5</w:t>
            </w:r>
          </w:p>
          <w:p w14:paraId="278A22F2" w14:textId="66F6F2B1" w:rsidR="006B6C7F" w:rsidRPr="00A77C98" w:rsidRDefault="00240E9C" w:rsidP="00240E9C">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240E9C">
              <w:rPr>
                <w:rFonts w:ascii="Times New Roman" w:eastAsia="Times New Roman" w:hAnsi="Times New Roman" w:cs="Times New Roman"/>
                <w:sz w:val="28"/>
                <w:szCs w:val="28"/>
              </w:rPr>
              <w:t xml:space="preserve">Дод. </w:t>
            </w:r>
            <w:r w:rsidRPr="00240E9C">
              <w:rPr>
                <w:rFonts w:ascii="Times New Roman" w:eastAsia="Times New Roman" w:hAnsi="Times New Roman" w:cs="Times New Roman"/>
                <w:sz w:val="28"/>
                <w:szCs w:val="28"/>
                <w:lang w:val="ru-RU"/>
              </w:rPr>
              <w:t>6-15</w:t>
            </w:r>
          </w:p>
        </w:tc>
        <w:tc>
          <w:tcPr>
            <w:tcW w:w="2693" w:type="dxa"/>
          </w:tcPr>
          <w:p w14:paraId="5FEFCC3D" w14:textId="77777777" w:rsidR="006B6C7F" w:rsidRPr="00A77C98" w:rsidRDefault="006B6C7F" w:rsidP="00A77C98">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Опрацювати лексичний та граматичний матеріал.</w:t>
            </w:r>
          </w:p>
          <w:p w14:paraId="282EF7B2" w14:textId="32E918A2" w:rsidR="006B6C7F" w:rsidRPr="00A77C98" w:rsidRDefault="006B6C7F" w:rsidP="00A77C98">
            <w:pPr>
              <w:pStyle w:val="10"/>
              <w:jc w:val="center"/>
              <w:rPr>
                <w:rFonts w:ascii="Times New Roman" w:eastAsia="Times New Roman" w:hAnsi="Times New Roman" w:cs="Times New Roman"/>
                <w:color w:val="FF0000"/>
                <w:sz w:val="28"/>
                <w:szCs w:val="28"/>
              </w:rPr>
            </w:pPr>
            <w:r w:rsidRPr="00A77C98">
              <w:rPr>
                <w:rFonts w:ascii="Times New Roman" w:eastAsia="Times New Roman" w:hAnsi="Times New Roman" w:cs="Times New Roman"/>
                <w:sz w:val="28"/>
                <w:szCs w:val="28"/>
              </w:rPr>
              <w:t>Виконати практичні завдання.</w:t>
            </w:r>
          </w:p>
        </w:tc>
        <w:tc>
          <w:tcPr>
            <w:tcW w:w="1843" w:type="dxa"/>
          </w:tcPr>
          <w:p w14:paraId="2CE1349E" w14:textId="1DC88138" w:rsidR="006B6C7F" w:rsidRPr="00A77C98" w:rsidRDefault="00F44150" w:rsidP="00A77C98">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F44150">
              <w:rPr>
                <w:rFonts w:ascii="Times New Roman" w:eastAsia="Times New Roman" w:hAnsi="Times New Roman" w:cs="Times New Roman"/>
                <w:sz w:val="28"/>
                <w:szCs w:val="28"/>
              </w:rPr>
              <w:t>2 бали (виконання практичних завдань за 1 пару)</w:t>
            </w:r>
          </w:p>
        </w:tc>
      </w:tr>
      <w:tr w:rsidR="006B6C7F" w:rsidRPr="00A77C98" w14:paraId="11A26AE3" w14:textId="77777777" w:rsidTr="00832E96">
        <w:trPr>
          <w:gridAfter w:val="1"/>
          <w:wAfter w:w="28" w:type="dxa"/>
        </w:trPr>
        <w:tc>
          <w:tcPr>
            <w:tcW w:w="2093" w:type="dxa"/>
            <w:vMerge/>
          </w:tcPr>
          <w:p w14:paraId="3B32A1B6" w14:textId="77777777" w:rsidR="006B6C7F" w:rsidRPr="00A77C98" w:rsidRDefault="006B6C7F" w:rsidP="00A77C98">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18592CC3" w14:textId="77777777" w:rsidR="006B6C7F" w:rsidRPr="00A77C98" w:rsidRDefault="006B6C7F"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Тема 4:</w:t>
            </w:r>
          </w:p>
          <w:p w14:paraId="31FCDA00" w14:textId="7AA8BFBD" w:rsidR="006B6C7F" w:rsidRPr="00A77C98" w:rsidRDefault="006B6C7F"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hAnsi="Times New Roman" w:cs="Times New Roman"/>
                <w:sz w:val="28"/>
                <w:szCs w:val="28"/>
              </w:rPr>
              <w:t>Дитина – її внутрішній світ.</w:t>
            </w:r>
            <w:r w:rsidRPr="00A77C98">
              <w:rPr>
                <w:rFonts w:ascii="Times New Roman" w:eastAsia="Times New Roman" w:hAnsi="Times New Roman" w:cs="Times New Roman"/>
                <w:sz w:val="28"/>
                <w:szCs w:val="28"/>
              </w:rPr>
              <w:t xml:space="preserve"> </w:t>
            </w:r>
          </w:p>
          <w:p w14:paraId="20728415" w14:textId="03D4BBCA" w:rsidR="006B6C7F" w:rsidRPr="00A77C98" w:rsidRDefault="006B6C7F"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(6 годин аудиторної роботи)</w:t>
            </w:r>
          </w:p>
        </w:tc>
        <w:tc>
          <w:tcPr>
            <w:tcW w:w="1843" w:type="dxa"/>
          </w:tcPr>
          <w:p w14:paraId="6441DF9C" w14:textId="514F7E00" w:rsidR="006B6C7F" w:rsidRPr="00A77C98" w:rsidRDefault="006B6C7F"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Практичне заняття</w:t>
            </w:r>
          </w:p>
        </w:tc>
        <w:tc>
          <w:tcPr>
            <w:tcW w:w="2410" w:type="dxa"/>
          </w:tcPr>
          <w:p w14:paraId="2AC95D36" w14:textId="77777777" w:rsidR="00240E9C" w:rsidRPr="00240E9C" w:rsidRDefault="00240E9C" w:rsidP="00240E9C">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240E9C">
              <w:rPr>
                <w:rFonts w:ascii="Times New Roman" w:eastAsia="Times New Roman" w:hAnsi="Times New Roman" w:cs="Times New Roman"/>
                <w:sz w:val="28"/>
                <w:szCs w:val="28"/>
              </w:rPr>
              <w:t>Ос. 1-5</w:t>
            </w:r>
          </w:p>
          <w:p w14:paraId="4E2C5689" w14:textId="0A09A7CD" w:rsidR="006B6C7F" w:rsidRPr="00A77C98" w:rsidRDefault="00240E9C" w:rsidP="00240E9C">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240E9C">
              <w:rPr>
                <w:rFonts w:ascii="Times New Roman" w:eastAsia="Times New Roman" w:hAnsi="Times New Roman" w:cs="Times New Roman"/>
                <w:sz w:val="28"/>
                <w:szCs w:val="28"/>
              </w:rPr>
              <w:t xml:space="preserve">Дод. </w:t>
            </w:r>
            <w:r w:rsidRPr="00240E9C">
              <w:rPr>
                <w:rFonts w:ascii="Times New Roman" w:eastAsia="Times New Roman" w:hAnsi="Times New Roman" w:cs="Times New Roman"/>
                <w:sz w:val="28"/>
                <w:szCs w:val="28"/>
                <w:lang w:val="ru-RU"/>
              </w:rPr>
              <w:t>6-15</w:t>
            </w:r>
          </w:p>
        </w:tc>
        <w:tc>
          <w:tcPr>
            <w:tcW w:w="2693" w:type="dxa"/>
          </w:tcPr>
          <w:p w14:paraId="3E102327" w14:textId="77777777" w:rsidR="006B6C7F" w:rsidRPr="00A77C98" w:rsidRDefault="006B6C7F" w:rsidP="00A77C98">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Опрацювати лексичний та граматичний матеріал.</w:t>
            </w:r>
          </w:p>
          <w:p w14:paraId="1600B112" w14:textId="3BE60C0E" w:rsidR="006B6C7F" w:rsidRPr="00A77C98" w:rsidRDefault="006B6C7F" w:rsidP="00A77C98">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Виконати практичні завдання.</w:t>
            </w:r>
          </w:p>
        </w:tc>
        <w:tc>
          <w:tcPr>
            <w:tcW w:w="1843" w:type="dxa"/>
          </w:tcPr>
          <w:p w14:paraId="3395B736" w14:textId="301203F5" w:rsidR="006B6C7F" w:rsidRPr="00A77C98" w:rsidRDefault="00F44150" w:rsidP="00A77C98">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F44150">
              <w:rPr>
                <w:rFonts w:ascii="Times New Roman" w:eastAsia="Times New Roman" w:hAnsi="Times New Roman" w:cs="Times New Roman"/>
                <w:sz w:val="28"/>
                <w:szCs w:val="28"/>
              </w:rPr>
              <w:t>2 бали (виконання практичних завдань за 1 пару)</w:t>
            </w:r>
          </w:p>
        </w:tc>
      </w:tr>
      <w:tr w:rsidR="006B6C7F" w:rsidRPr="00A77C98" w14:paraId="3F1D9D66" w14:textId="77777777" w:rsidTr="00832E96">
        <w:trPr>
          <w:gridAfter w:val="1"/>
          <w:wAfter w:w="28" w:type="dxa"/>
        </w:trPr>
        <w:tc>
          <w:tcPr>
            <w:tcW w:w="2093" w:type="dxa"/>
            <w:vMerge/>
          </w:tcPr>
          <w:p w14:paraId="002D3F32" w14:textId="77777777" w:rsidR="006B6C7F" w:rsidRPr="00A77C98" w:rsidRDefault="006B6C7F" w:rsidP="00A77C98">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1A42EA99" w14:textId="38821CC0" w:rsidR="006B6C7F" w:rsidRPr="00A77C98" w:rsidRDefault="006B6C7F" w:rsidP="00A77C98">
            <w:pPr>
              <w:pStyle w:val="ad"/>
              <w:rPr>
                <w:sz w:val="28"/>
                <w:szCs w:val="28"/>
              </w:rPr>
            </w:pPr>
            <w:r w:rsidRPr="00A77C98">
              <w:rPr>
                <w:sz w:val="28"/>
                <w:szCs w:val="28"/>
              </w:rPr>
              <w:t>Тема 1:</w:t>
            </w:r>
          </w:p>
          <w:p w14:paraId="5D407BF7" w14:textId="1F2E1837" w:rsidR="006B6C7F" w:rsidRPr="00A77C98" w:rsidRDefault="006B6C7F" w:rsidP="00A77C98">
            <w:pPr>
              <w:pStyle w:val="ad"/>
              <w:rPr>
                <w:sz w:val="28"/>
                <w:szCs w:val="28"/>
              </w:rPr>
            </w:pPr>
            <w:r w:rsidRPr="00A77C98">
              <w:rPr>
                <w:sz w:val="28"/>
                <w:szCs w:val="28"/>
              </w:rPr>
              <w:t>Проаналізувати текст з теми „</w:t>
            </w:r>
            <w:r w:rsidRPr="00A77C98">
              <w:rPr>
                <w:sz w:val="28"/>
                <w:szCs w:val="28"/>
                <w:lang w:val="de-DE"/>
              </w:rPr>
              <w:t>Was</w:t>
            </w:r>
            <w:r w:rsidRPr="00A77C98">
              <w:rPr>
                <w:sz w:val="28"/>
                <w:szCs w:val="28"/>
              </w:rPr>
              <w:t xml:space="preserve"> </w:t>
            </w:r>
            <w:r w:rsidRPr="00A77C98">
              <w:rPr>
                <w:sz w:val="28"/>
                <w:szCs w:val="28"/>
                <w:lang w:val="de-DE"/>
              </w:rPr>
              <w:t>ist</w:t>
            </w:r>
            <w:r w:rsidRPr="00A77C98">
              <w:rPr>
                <w:sz w:val="28"/>
                <w:szCs w:val="28"/>
              </w:rPr>
              <w:t xml:space="preserve"> </w:t>
            </w:r>
            <w:r w:rsidRPr="00A77C98">
              <w:rPr>
                <w:sz w:val="28"/>
                <w:szCs w:val="28"/>
                <w:lang w:val="de-DE"/>
              </w:rPr>
              <w:t>ein</w:t>
            </w:r>
            <w:r w:rsidRPr="00A77C98">
              <w:rPr>
                <w:sz w:val="28"/>
                <w:szCs w:val="28"/>
              </w:rPr>
              <w:t xml:space="preserve"> „</w:t>
            </w:r>
            <w:r w:rsidRPr="00A77C98">
              <w:rPr>
                <w:sz w:val="28"/>
                <w:szCs w:val="28"/>
                <w:lang w:val="de-DE"/>
              </w:rPr>
              <w:t>richtiger</w:t>
            </w:r>
            <w:r w:rsidRPr="00A77C98">
              <w:rPr>
                <w:sz w:val="28"/>
                <w:szCs w:val="28"/>
              </w:rPr>
              <w:t xml:space="preserve">“ </w:t>
            </w:r>
            <w:r w:rsidRPr="00A77C98">
              <w:rPr>
                <w:sz w:val="28"/>
                <w:szCs w:val="28"/>
                <w:lang w:val="de-DE"/>
              </w:rPr>
              <w:t>Mann</w:t>
            </w:r>
            <w:r w:rsidRPr="00A77C98">
              <w:rPr>
                <w:sz w:val="28"/>
                <w:szCs w:val="28"/>
              </w:rPr>
              <w:t xml:space="preserve">?“ </w:t>
            </w:r>
          </w:p>
          <w:p w14:paraId="62DE11A4" w14:textId="40A7D03B" w:rsidR="006B6C7F" w:rsidRPr="00A77C98" w:rsidRDefault="006B6C7F" w:rsidP="00A77C98">
            <w:pPr>
              <w:pStyle w:val="10"/>
              <w:pBdr>
                <w:top w:val="nil"/>
                <w:left w:val="nil"/>
                <w:bottom w:val="nil"/>
                <w:right w:val="nil"/>
                <w:between w:val="nil"/>
              </w:pBdr>
              <w:jc w:val="center"/>
              <w:rPr>
                <w:rFonts w:ascii="Times New Roman" w:eastAsia="Times New Roman" w:hAnsi="Times New Roman" w:cs="Times New Roman"/>
                <w:sz w:val="28"/>
                <w:szCs w:val="28"/>
                <w:highlight w:val="green"/>
              </w:rPr>
            </w:pPr>
            <w:r w:rsidRPr="00A77C98">
              <w:rPr>
                <w:rFonts w:ascii="Times New Roman" w:eastAsia="Times New Roman" w:hAnsi="Times New Roman" w:cs="Times New Roman"/>
                <w:sz w:val="28"/>
                <w:szCs w:val="28"/>
              </w:rPr>
              <w:t>(10 годин самостійної роботи)</w:t>
            </w:r>
          </w:p>
        </w:tc>
        <w:tc>
          <w:tcPr>
            <w:tcW w:w="1843" w:type="dxa"/>
          </w:tcPr>
          <w:p w14:paraId="79DC95F3" w14:textId="77777777" w:rsidR="006B6C7F" w:rsidRPr="00A77C98" w:rsidRDefault="006B6C7F" w:rsidP="00A77C98">
            <w:pPr>
              <w:pStyle w:val="10"/>
              <w:jc w:val="center"/>
              <w:rPr>
                <w:rFonts w:ascii="Times New Roman" w:eastAsia="Times New Roman" w:hAnsi="Times New Roman" w:cs="Times New Roman"/>
                <w:color w:val="FF0000"/>
                <w:sz w:val="28"/>
                <w:szCs w:val="28"/>
              </w:rPr>
            </w:pPr>
            <w:r w:rsidRPr="00A77C98">
              <w:rPr>
                <w:rFonts w:ascii="Times New Roman" w:eastAsia="Times New Roman" w:hAnsi="Times New Roman" w:cs="Times New Roman"/>
                <w:sz w:val="28"/>
                <w:szCs w:val="28"/>
              </w:rPr>
              <w:t>Самостійна робота</w:t>
            </w:r>
          </w:p>
          <w:p w14:paraId="7C57AE6C" w14:textId="77777777" w:rsidR="006B6C7F" w:rsidRPr="00A77C98" w:rsidRDefault="006B6C7F" w:rsidP="00A77C98">
            <w:pPr>
              <w:pStyle w:val="10"/>
              <w:pBdr>
                <w:top w:val="nil"/>
                <w:left w:val="nil"/>
                <w:bottom w:val="nil"/>
                <w:right w:val="nil"/>
                <w:between w:val="nil"/>
              </w:pBdr>
              <w:jc w:val="center"/>
              <w:rPr>
                <w:rFonts w:ascii="Times New Roman" w:eastAsia="Times New Roman" w:hAnsi="Times New Roman" w:cs="Times New Roman"/>
                <w:sz w:val="28"/>
                <w:szCs w:val="28"/>
                <w:highlight w:val="green"/>
              </w:rPr>
            </w:pPr>
          </w:p>
        </w:tc>
        <w:tc>
          <w:tcPr>
            <w:tcW w:w="2410" w:type="dxa"/>
          </w:tcPr>
          <w:p w14:paraId="2A7B65AF" w14:textId="77777777" w:rsidR="00240E9C" w:rsidRPr="00240E9C" w:rsidRDefault="00240E9C" w:rsidP="00A77C98">
            <w:pPr>
              <w:pStyle w:val="10"/>
              <w:pBdr>
                <w:top w:val="nil"/>
                <w:left w:val="nil"/>
                <w:bottom w:val="nil"/>
                <w:right w:val="nil"/>
                <w:between w:val="nil"/>
              </w:pBdr>
              <w:jc w:val="center"/>
              <w:rPr>
                <w:rFonts w:ascii="Times New Roman" w:hAnsi="Times New Roman" w:cs="Times New Roman"/>
                <w:sz w:val="28"/>
                <w:szCs w:val="28"/>
              </w:rPr>
            </w:pPr>
            <w:r w:rsidRPr="00240E9C">
              <w:rPr>
                <w:rFonts w:ascii="Times New Roman" w:eastAsia="Times New Roman" w:hAnsi="Times New Roman" w:cs="Times New Roman"/>
                <w:sz w:val="28"/>
                <w:szCs w:val="28"/>
              </w:rPr>
              <w:t>Ос. 2</w:t>
            </w:r>
            <w:r w:rsidR="006B6C7F" w:rsidRPr="00240E9C">
              <w:rPr>
                <w:rFonts w:ascii="Times New Roman" w:hAnsi="Times New Roman" w:cs="Times New Roman"/>
                <w:sz w:val="28"/>
                <w:szCs w:val="28"/>
              </w:rPr>
              <w:t xml:space="preserve">, </w:t>
            </w:r>
          </w:p>
          <w:p w14:paraId="4ACB5866" w14:textId="564C9117" w:rsidR="006B6C7F" w:rsidRPr="00240E9C" w:rsidRDefault="006B6C7F" w:rsidP="00A77C98">
            <w:pPr>
              <w:pStyle w:val="10"/>
              <w:pBdr>
                <w:top w:val="nil"/>
                <w:left w:val="nil"/>
                <w:bottom w:val="nil"/>
                <w:right w:val="nil"/>
                <w:between w:val="nil"/>
              </w:pBdr>
              <w:jc w:val="center"/>
              <w:rPr>
                <w:rFonts w:ascii="Times New Roman" w:eastAsia="Times New Roman" w:hAnsi="Times New Roman" w:cs="Times New Roman"/>
                <w:sz w:val="28"/>
                <w:szCs w:val="28"/>
              </w:rPr>
            </w:pPr>
            <w:proofErr w:type="spellStart"/>
            <w:r w:rsidRPr="00240E9C">
              <w:rPr>
                <w:rFonts w:ascii="Times New Roman" w:hAnsi="Times New Roman" w:cs="Times New Roman"/>
                <w:sz w:val="28"/>
                <w:szCs w:val="28"/>
              </w:rPr>
              <w:t>впр</w:t>
            </w:r>
            <w:proofErr w:type="spellEnd"/>
            <w:r w:rsidRPr="00240E9C">
              <w:rPr>
                <w:rFonts w:ascii="Times New Roman" w:hAnsi="Times New Roman" w:cs="Times New Roman"/>
                <w:sz w:val="28"/>
                <w:szCs w:val="28"/>
              </w:rPr>
              <w:t>. 1.2, с. 69-70</w:t>
            </w:r>
          </w:p>
        </w:tc>
        <w:tc>
          <w:tcPr>
            <w:tcW w:w="2693" w:type="dxa"/>
          </w:tcPr>
          <w:p w14:paraId="760B21EF" w14:textId="29675EF3" w:rsidR="006B6C7F" w:rsidRPr="00A77C98" w:rsidRDefault="006B6C7F"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Написати твір</w:t>
            </w:r>
            <w:r w:rsidR="00A119D4" w:rsidRPr="00A77C98">
              <w:rPr>
                <w:rFonts w:ascii="Times New Roman" w:eastAsia="Times New Roman" w:hAnsi="Times New Roman" w:cs="Times New Roman"/>
                <w:sz w:val="28"/>
                <w:szCs w:val="28"/>
              </w:rPr>
              <w:t>-аналіз</w:t>
            </w:r>
            <w:r w:rsidRPr="00A77C98">
              <w:rPr>
                <w:rFonts w:ascii="Times New Roman" w:eastAsia="Times New Roman" w:hAnsi="Times New Roman" w:cs="Times New Roman"/>
                <w:sz w:val="28"/>
                <w:szCs w:val="28"/>
              </w:rPr>
              <w:t xml:space="preserve"> за встановленими вимогами.</w:t>
            </w:r>
          </w:p>
        </w:tc>
        <w:tc>
          <w:tcPr>
            <w:tcW w:w="1843" w:type="dxa"/>
          </w:tcPr>
          <w:p w14:paraId="2421C8B5" w14:textId="0034E741" w:rsidR="006B6C7F" w:rsidRPr="00F44150" w:rsidRDefault="00F44150" w:rsidP="00A77C98">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F44150">
              <w:rPr>
                <w:rFonts w:ascii="Times New Roman" w:eastAsia="Times New Roman" w:hAnsi="Times New Roman" w:cs="Times New Roman"/>
                <w:sz w:val="28"/>
                <w:szCs w:val="28"/>
              </w:rPr>
              <w:t>6 балів</w:t>
            </w:r>
          </w:p>
        </w:tc>
      </w:tr>
      <w:tr w:rsidR="006B6C7F" w:rsidRPr="00A77C98" w14:paraId="5576FE72" w14:textId="77777777" w:rsidTr="00832E96">
        <w:trPr>
          <w:gridAfter w:val="1"/>
          <w:wAfter w:w="28" w:type="dxa"/>
        </w:trPr>
        <w:tc>
          <w:tcPr>
            <w:tcW w:w="2093" w:type="dxa"/>
            <w:vMerge/>
          </w:tcPr>
          <w:p w14:paraId="729E811B" w14:textId="77777777" w:rsidR="006B6C7F" w:rsidRPr="00A77C98" w:rsidRDefault="006B6C7F" w:rsidP="00A77C98">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60DE6B3D" w14:textId="1615AE01" w:rsidR="006B6C7F" w:rsidRPr="00A77C98" w:rsidRDefault="006B6C7F" w:rsidP="00A77C98">
            <w:pPr>
              <w:pStyle w:val="ad"/>
              <w:rPr>
                <w:sz w:val="28"/>
                <w:szCs w:val="28"/>
              </w:rPr>
            </w:pPr>
            <w:r w:rsidRPr="00A77C98">
              <w:rPr>
                <w:sz w:val="28"/>
                <w:szCs w:val="28"/>
              </w:rPr>
              <w:t>Тема 2:</w:t>
            </w:r>
          </w:p>
          <w:p w14:paraId="4FC4ED42" w14:textId="546461CA" w:rsidR="006B6C7F" w:rsidRPr="00A77C98" w:rsidRDefault="006B6C7F" w:rsidP="00A77C98">
            <w:pPr>
              <w:pStyle w:val="ad"/>
              <w:rPr>
                <w:sz w:val="28"/>
                <w:szCs w:val="28"/>
              </w:rPr>
            </w:pPr>
            <w:r w:rsidRPr="00A77C98">
              <w:rPr>
                <w:sz w:val="28"/>
                <w:szCs w:val="28"/>
              </w:rPr>
              <w:t>Написати твір-роздум на основі тексту „</w:t>
            </w:r>
            <w:r w:rsidRPr="00A77C98">
              <w:rPr>
                <w:sz w:val="28"/>
                <w:szCs w:val="28"/>
                <w:lang w:val="de-DE"/>
              </w:rPr>
              <w:t>Feminismus</w:t>
            </w:r>
            <w:r w:rsidRPr="00A77C98">
              <w:rPr>
                <w:sz w:val="28"/>
                <w:szCs w:val="28"/>
              </w:rPr>
              <w:t xml:space="preserve">. </w:t>
            </w:r>
            <w:r w:rsidRPr="00A77C98">
              <w:rPr>
                <w:sz w:val="28"/>
                <w:szCs w:val="28"/>
                <w:lang w:val="de-DE"/>
              </w:rPr>
              <w:t>Ein</w:t>
            </w:r>
            <w:r w:rsidRPr="00A77C98">
              <w:rPr>
                <w:sz w:val="28"/>
                <w:szCs w:val="28"/>
              </w:rPr>
              <w:t xml:space="preserve"> </w:t>
            </w:r>
            <w:r w:rsidRPr="00A77C98">
              <w:rPr>
                <w:sz w:val="28"/>
                <w:szCs w:val="28"/>
                <w:lang w:val="de-DE"/>
              </w:rPr>
              <w:t>anderer</w:t>
            </w:r>
            <w:r w:rsidRPr="00A77C98">
              <w:rPr>
                <w:sz w:val="28"/>
                <w:szCs w:val="28"/>
              </w:rPr>
              <w:t xml:space="preserve"> </w:t>
            </w:r>
            <w:r w:rsidRPr="00A77C98">
              <w:rPr>
                <w:sz w:val="28"/>
                <w:szCs w:val="28"/>
                <w:lang w:val="de-DE"/>
              </w:rPr>
              <w:t>Stadtpunkt</w:t>
            </w:r>
            <w:r w:rsidRPr="00A77C98">
              <w:rPr>
                <w:sz w:val="28"/>
                <w:szCs w:val="28"/>
              </w:rPr>
              <w:t>“.</w:t>
            </w:r>
          </w:p>
          <w:p w14:paraId="45CBDA8D" w14:textId="301289F3" w:rsidR="006B6C7F" w:rsidRPr="00A77C98" w:rsidRDefault="006B6C7F" w:rsidP="00A77C98">
            <w:pPr>
              <w:pStyle w:val="ad"/>
              <w:rPr>
                <w:sz w:val="28"/>
                <w:szCs w:val="28"/>
              </w:rPr>
            </w:pPr>
            <w:r w:rsidRPr="00A77C98">
              <w:rPr>
                <w:sz w:val="28"/>
                <w:szCs w:val="28"/>
              </w:rPr>
              <w:t>(10 годин самостійної роботи)</w:t>
            </w:r>
          </w:p>
        </w:tc>
        <w:tc>
          <w:tcPr>
            <w:tcW w:w="1843" w:type="dxa"/>
          </w:tcPr>
          <w:p w14:paraId="349A3949" w14:textId="77777777" w:rsidR="006B6C7F" w:rsidRPr="00A77C98" w:rsidRDefault="006B6C7F" w:rsidP="00A77C98">
            <w:pPr>
              <w:pStyle w:val="10"/>
              <w:jc w:val="center"/>
              <w:rPr>
                <w:rFonts w:ascii="Times New Roman" w:eastAsia="Times New Roman" w:hAnsi="Times New Roman" w:cs="Times New Roman"/>
                <w:color w:val="FF0000"/>
                <w:sz w:val="28"/>
                <w:szCs w:val="28"/>
              </w:rPr>
            </w:pPr>
            <w:r w:rsidRPr="00A77C98">
              <w:rPr>
                <w:rFonts w:ascii="Times New Roman" w:eastAsia="Times New Roman" w:hAnsi="Times New Roman" w:cs="Times New Roman"/>
                <w:sz w:val="28"/>
                <w:szCs w:val="28"/>
              </w:rPr>
              <w:t>Самостійна робота</w:t>
            </w:r>
          </w:p>
          <w:p w14:paraId="388C22DF" w14:textId="77777777" w:rsidR="006B6C7F" w:rsidRPr="00A77C98" w:rsidRDefault="006B6C7F" w:rsidP="00A77C98">
            <w:pPr>
              <w:pStyle w:val="10"/>
              <w:jc w:val="center"/>
              <w:rPr>
                <w:rFonts w:ascii="Times New Roman" w:eastAsia="Times New Roman" w:hAnsi="Times New Roman" w:cs="Times New Roman"/>
                <w:sz w:val="28"/>
                <w:szCs w:val="28"/>
              </w:rPr>
            </w:pPr>
          </w:p>
        </w:tc>
        <w:tc>
          <w:tcPr>
            <w:tcW w:w="2410" w:type="dxa"/>
          </w:tcPr>
          <w:p w14:paraId="7322A212" w14:textId="6C32073D" w:rsidR="006B6C7F" w:rsidRPr="00240E9C" w:rsidRDefault="00240E9C" w:rsidP="00A77C98">
            <w:pPr>
              <w:pStyle w:val="10"/>
              <w:jc w:val="center"/>
              <w:rPr>
                <w:rFonts w:ascii="Times New Roman" w:eastAsia="Times New Roman" w:hAnsi="Times New Roman" w:cs="Times New Roman"/>
                <w:sz w:val="28"/>
                <w:szCs w:val="28"/>
              </w:rPr>
            </w:pPr>
            <w:r w:rsidRPr="00240E9C">
              <w:rPr>
                <w:rFonts w:ascii="Times New Roman" w:eastAsia="Times New Roman" w:hAnsi="Times New Roman" w:cs="Times New Roman"/>
                <w:sz w:val="28"/>
                <w:szCs w:val="28"/>
              </w:rPr>
              <w:t>Ос. 2</w:t>
            </w:r>
            <w:r w:rsidR="006B6C7F" w:rsidRPr="00240E9C">
              <w:rPr>
                <w:rFonts w:ascii="Times New Roman" w:hAnsi="Times New Roman" w:cs="Times New Roman"/>
                <w:sz w:val="28"/>
                <w:szCs w:val="28"/>
              </w:rPr>
              <w:t xml:space="preserve">, </w:t>
            </w:r>
            <w:r w:rsidR="006B6C7F" w:rsidRPr="00240E9C">
              <w:rPr>
                <w:rFonts w:ascii="Times New Roman" w:hAnsi="Times New Roman" w:cs="Times New Roman"/>
                <w:sz w:val="28"/>
                <w:szCs w:val="28"/>
                <w:lang w:val="de-DE"/>
              </w:rPr>
              <w:t>c</w:t>
            </w:r>
            <w:r w:rsidR="006B6C7F" w:rsidRPr="00240E9C">
              <w:rPr>
                <w:rFonts w:ascii="Times New Roman" w:hAnsi="Times New Roman" w:cs="Times New Roman"/>
                <w:sz w:val="28"/>
                <w:szCs w:val="28"/>
              </w:rPr>
              <w:t>. 78</w:t>
            </w:r>
          </w:p>
        </w:tc>
        <w:tc>
          <w:tcPr>
            <w:tcW w:w="2693" w:type="dxa"/>
          </w:tcPr>
          <w:p w14:paraId="12B07D4F" w14:textId="53BC6AAD" w:rsidR="006B6C7F" w:rsidRPr="00A77C98" w:rsidRDefault="006B6C7F"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Написати твір за встановленими вимогами.</w:t>
            </w:r>
          </w:p>
        </w:tc>
        <w:tc>
          <w:tcPr>
            <w:tcW w:w="1843" w:type="dxa"/>
          </w:tcPr>
          <w:p w14:paraId="17C4016A" w14:textId="3FB4A08C" w:rsidR="006B6C7F" w:rsidRPr="00F44150" w:rsidRDefault="00F44150" w:rsidP="00A77C98">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F44150">
              <w:rPr>
                <w:rFonts w:ascii="Times New Roman" w:eastAsia="Times New Roman" w:hAnsi="Times New Roman" w:cs="Times New Roman"/>
                <w:sz w:val="28"/>
                <w:szCs w:val="28"/>
              </w:rPr>
              <w:t>8 балів</w:t>
            </w:r>
          </w:p>
        </w:tc>
      </w:tr>
      <w:tr w:rsidR="006B6C7F" w:rsidRPr="00A77C98" w14:paraId="384A901C" w14:textId="77777777" w:rsidTr="00832E96">
        <w:trPr>
          <w:gridAfter w:val="1"/>
          <w:wAfter w:w="28" w:type="dxa"/>
        </w:trPr>
        <w:tc>
          <w:tcPr>
            <w:tcW w:w="2093" w:type="dxa"/>
            <w:vMerge/>
          </w:tcPr>
          <w:p w14:paraId="411C5363" w14:textId="77777777" w:rsidR="006B6C7F" w:rsidRPr="00A77C98" w:rsidRDefault="006B6C7F" w:rsidP="00A77C98">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77381D81" w14:textId="2400FDA6" w:rsidR="006B6C7F" w:rsidRPr="00A77C98" w:rsidRDefault="006B6C7F" w:rsidP="00A77C98">
            <w:pPr>
              <w:pStyle w:val="ad"/>
              <w:rPr>
                <w:sz w:val="28"/>
                <w:szCs w:val="28"/>
              </w:rPr>
            </w:pPr>
            <w:r w:rsidRPr="00A77C98">
              <w:rPr>
                <w:sz w:val="28"/>
                <w:szCs w:val="28"/>
              </w:rPr>
              <w:t xml:space="preserve">Тема </w:t>
            </w:r>
            <w:r w:rsidR="00041EEC">
              <w:rPr>
                <w:sz w:val="28"/>
                <w:szCs w:val="28"/>
              </w:rPr>
              <w:t>3</w:t>
            </w:r>
            <w:r w:rsidRPr="00A77C98">
              <w:rPr>
                <w:sz w:val="28"/>
                <w:szCs w:val="28"/>
              </w:rPr>
              <w:t>:</w:t>
            </w:r>
          </w:p>
          <w:p w14:paraId="6D73E8E4" w14:textId="4F675D6F" w:rsidR="006B6C7F" w:rsidRPr="00A77C98" w:rsidRDefault="006B6C7F" w:rsidP="00A77C98">
            <w:pPr>
              <w:pStyle w:val="ad"/>
              <w:rPr>
                <w:sz w:val="28"/>
                <w:szCs w:val="28"/>
              </w:rPr>
            </w:pPr>
            <w:r w:rsidRPr="00A77C98">
              <w:rPr>
                <w:sz w:val="28"/>
                <w:szCs w:val="28"/>
              </w:rPr>
              <w:t>Підготувати повідомлення з теми “</w:t>
            </w:r>
            <w:r w:rsidRPr="00A77C98">
              <w:rPr>
                <w:sz w:val="28"/>
                <w:szCs w:val="28"/>
                <w:lang w:val="de-DE"/>
              </w:rPr>
              <w:t xml:space="preserve">Wie werden Sie Ihre </w:t>
            </w:r>
            <w:r w:rsidRPr="00A77C98">
              <w:rPr>
                <w:sz w:val="28"/>
                <w:szCs w:val="28"/>
                <w:lang w:val="de-DE"/>
              </w:rPr>
              <w:lastRenderedPageBreak/>
              <w:t xml:space="preserve">Kinder erziehen? Und </w:t>
            </w:r>
            <w:proofErr w:type="spellStart"/>
            <w:r w:rsidRPr="00A77C98">
              <w:rPr>
                <w:sz w:val="28"/>
                <w:szCs w:val="28"/>
                <w:lang w:val="de-DE"/>
              </w:rPr>
              <w:t>weеche</w:t>
            </w:r>
            <w:proofErr w:type="spellEnd"/>
            <w:r w:rsidRPr="00A77C98">
              <w:rPr>
                <w:sz w:val="28"/>
                <w:szCs w:val="28"/>
                <w:lang w:val="de-DE"/>
              </w:rPr>
              <w:t xml:space="preserve"> Ziele, Methoden sind dabei wichtig</w:t>
            </w:r>
            <w:r w:rsidRPr="00A77C98">
              <w:rPr>
                <w:sz w:val="28"/>
                <w:szCs w:val="28"/>
              </w:rPr>
              <w:t>?”.</w:t>
            </w:r>
          </w:p>
          <w:p w14:paraId="76B7CC3C" w14:textId="12BA537D" w:rsidR="006B6C7F" w:rsidRPr="00A77C98" w:rsidRDefault="006B6C7F" w:rsidP="00A77C98">
            <w:pPr>
              <w:pStyle w:val="ad"/>
              <w:rPr>
                <w:sz w:val="28"/>
                <w:szCs w:val="28"/>
              </w:rPr>
            </w:pPr>
            <w:r w:rsidRPr="00A77C98">
              <w:rPr>
                <w:sz w:val="28"/>
                <w:szCs w:val="28"/>
              </w:rPr>
              <w:t>(10 годин самостійної роботи)</w:t>
            </w:r>
          </w:p>
        </w:tc>
        <w:tc>
          <w:tcPr>
            <w:tcW w:w="1843" w:type="dxa"/>
          </w:tcPr>
          <w:p w14:paraId="1121A22D" w14:textId="77777777" w:rsidR="006B6C7F" w:rsidRPr="00A77C98" w:rsidRDefault="006B6C7F" w:rsidP="00A77C98">
            <w:pPr>
              <w:pStyle w:val="10"/>
              <w:jc w:val="center"/>
              <w:rPr>
                <w:rFonts w:ascii="Times New Roman" w:eastAsia="Times New Roman" w:hAnsi="Times New Roman" w:cs="Times New Roman"/>
                <w:color w:val="FF0000"/>
                <w:sz w:val="28"/>
                <w:szCs w:val="28"/>
              </w:rPr>
            </w:pPr>
            <w:r w:rsidRPr="00A77C98">
              <w:rPr>
                <w:rFonts w:ascii="Times New Roman" w:eastAsia="Times New Roman" w:hAnsi="Times New Roman" w:cs="Times New Roman"/>
                <w:sz w:val="28"/>
                <w:szCs w:val="28"/>
              </w:rPr>
              <w:lastRenderedPageBreak/>
              <w:t>Самостійна робота</w:t>
            </w:r>
          </w:p>
          <w:p w14:paraId="042320BF" w14:textId="77777777" w:rsidR="006B6C7F" w:rsidRPr="00A77C98" w:rsidRDefault="006B6C7F" w:rsidP="00A77C98">
            <w:pPr>
              <w:pStyle w:val="10"/>
              <w:jc w:val="center"/>
              <w:rPr>
                <w:rFonts w:ascii="Times New Roman" w:eastAsia="Times New Roman" w:hAnsi="Times New Roman" w:cs="Times New Roman"/>
                <w:sz w:val="28"/>
                <w:szCs w:val="28"/>
              </w:rPr>
            </w:pPr>
          </w:p>
        </w:tc>
        <w:tc>
          <w:tcPr>
            <w:tcW w:w="2410" w:type="dxa"/>
          </w:tcPr>
          <w:p w14:paraId="2F772C61" w14:textId="77777777" w:rsidR="00240E9C" w:rsidRPr="00240E9C" w:rsidRDefault="00240E9C" w:rsidP="00240E9C">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240E9C">
              <w:rPr>
                <w:rFonts w:ascii="Times New Roman" w:eastAsia="Times New Roman" w:hAnsi="Times New Roman" w:cs="Times New Roman"/>
                <w:sz w:val="28"/>
                <w:szCs w:val="28"/>
              </w:rPr>
              <w:t>Ос. 1-5</w:t>
            </w:r>
          </w:p>
          <w:p w14:paraId="52ABF81B" w14:textId="09EE54F7" w:rsidR="006B6C7F" w:rsidRPr="00A77C98" w:rsidRDefault="00240E9C" w:rsidP="00240E9C">
            <w:pPr>
              <w:pStyle w:val="10"/>
              <w:pBdr>
                <w:top w:val="nil"/>
                <w:left w:val="nil"/>
                <w:bottom w:val="nil"/>
                <w:right w:val="nil"/>
                <w:between w:val="nil"/>
              </w:pBdr>
              <w:jc w:val="center"/>
              <w:rPr>
                <w:rFonts w:ascii="Times New Roman" w:eastAsia="Times New Roman" w:hAnsi="Times New Roman" w:cs="Times New Roman"/>
                <w:sz w:val="28"/>
                <w:szCs w:val="28"/>
              </w:rPr>
            </w:pPr>
            <w:r w:rsidRPr="00240E9C">
              <w:rPr>
                <w:rFonts w:ascii="Times New Roman" w:eastAsia="Times New Roman" w:hAnsi="Times New Roman" w:cs="Times New Roman"/>
                <w:sz w:val="28"/>
                <w:szCs w:val="28"/>
              </w:rPr>
              <w:t xml:space="preserve">Дод. </w:t>
            </w:r>
            <w:r w:rsidRPr="00240E9C">
              <w:rPr>
                <w:rFonts w:ascii="Times New Roman" w:eastAsia="Times New Roman" w:hAnsi="Times New Roman" w:cs="Times New Roman"/>
                <w:sz w:val="28"/>
                <w:szCs w:val="28"/>
                <w:lang w:val="ru-RU"/>
              </w:rPr>
              <w:t>6-15</w:t>
            </w:r>
          </w:p>
        </w:tc>
        <w:tc>
          <w:tcPr>
            <w:tcW w:w="2693" w:type="dxa"/>
          </w:tcPr>
          <w:p w14:paraId="2A5A10E8" w14:textId="33EAE24A" w:rsidR="006B6C7F" w:rsidRPr="00A77C98" w:rsidRDefault="006B6C7F"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Написати твір за встановленими вимогами.</w:t>
            </w:r>
          </w:p>
        </w:tc>
        <w:tc>
          <w:tcPr>
            <w:tcW w:w="1843" w:type="dxa"/>
          </w:tcPr>
          <w:p w14:paraId="5C4759BD" w14:textId="0F7FFED1" w:rsidR="006B6C7F" w:rsidRPr="00F44150" w:rsidRDefault="00F44150"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F44150">
              <w:rPr>
                <w:rFonts w:ascii="Times New Roman" w:eastAsia="Times New Roman" w:hAnsi="Times New Roman" w:cs="Times New Roman"/>
                <w:sz w:val="28"/>
                <w:szCs w:val="28"/>
              </w:rPr>
              <w:t>6 балів</w:t>
            </w:r>
          </w:p>
        </w:tc>
      </w:tr>
      <w:tr w:rsidR="000215F5" w:rsidRPr="00A77C98" w14:paraId="76702574" w14:textId="77777777" w:rsidTr="00832E96">
        <w:tc>
          <w:tcPr>
            <w:tcW w:w="14879" w:type="dxa"/>
            <w:gridSpan w:val="7"/>
          </w:tcPr>
          <w:p w14:paraId="7CE84A1D" w14:textId="74FD9654" w:rsidR="000215F5" w:rsidRPr="00A77C98" w:rsidRDefault="000215F5" w:rsidP="00A77C98">
            <w:pPr>
              <w:pStyle w:val="10"/>
              <w:pBdr>
                <w:top w:val="nil"/>
                <w:left w:val="nil"/>
                <w:bottom w:val="nil"/>
                <w:right w:val="nil"/>
                <w:between w:val="nil"/>
              </w:pBdr>
              <w:ind w:firstLine="360"/>
              <w:jc w:val="center"/>
              <w:rPr>
                <w:rFonts w:ascii="Times New Roman" w:eastAsia="Times New Roman" w:hAnsi="Times New Roman" w:cs="Times New Roman"/>
                <w:sz w:val="28"/>
                <w:szCs w:val="28"/>
                <w:u w:val="single"/>
              </w:rPr>
            </w:pPr>
            <w:r w:rsidRPr="00A77C98">
              <w:rPr>
                <w:rFonts w:ascii="Times New Roman" w:eastAsia="Times New Roman" w:hAnsi="Times New Roman" w:cs="Times New Roman"/>
                <w:b/>
                <w:sz w:val="28"/>
                <w:szCs w:val="28"/>
              </w:rPr>
              <w:t xml:space="preserve">Модуль 2. </w:t>
            </w:r>
            <w:r w:rsidR="006F5368" w:rsidRPr="00A77C98">
              <w:rPr>
                <w:rFonts w:ascii="Times New Roman" w:hAnsi="Times New Roman" w:cs="Times New Roman"/>
                <w:b/>
                <w:sz w:val="28"/>
                <w:szCs w:val="28"/>
              </w:rPr>
              <w:t xml:space="preserve">Україна </w:t>
            </w:r>
            <w:r w:rsidR="006F5368" w:rsidRPr="00A77C98">
              <w:rPr>
                <w:rFonts w:ascii="Times New Roman" w:hAnsi="Times New Roman" w:cs="Times New Roman"/>
                <w:b/>
                <w:caps/>
                <w:sz w:val="28"/>
                <w:szCs w:val="28"/>
              </w:rPr>
              <w:t xml:space="preserve">– </w:t>
            </w:r>
            <w:r w:rsidR="006F5368" w:rsidRPr="00A77C98">
              <w:rPr>
                <w:rFonts w:ascii="Times New Roman" w:hAnsi="Times New Roman" w:cs="Times New Roman"/>
                <w:b/>
                <w:sz w:val="28"/>
                <w:szCs w:val="28"/>
              </w:rPr>
              <w:t>незалежна держава</w:t>
            </w:r>
          </w:p>
        </w:tc>
      </w:tr>
      <w:tr w:rsidR="00F44150" w:rsidRPr="00A77C98" w14:paraId="269362C0" w14:textId="77777777" w:rsidTr="00832E96">
        <w:trPr>
          <w:gridAfter w:val="1"/>
          <w:wAfter w:w="28" w:type="dxa"/>
        </w:trPr>
        <w:tc>
          <w:tcPr>
            <w:tcW w:w="2093" w:type="dxa"/>
            <w:vMerge w:val="restart"/>
          </w:tcPr>
          <w:p w14:paraId="4D7EF714" w14:textId="77777777" w:rsidR="00F44150" w:rsidRPr="00A77C98" w:rsidRDefault="00F44150" w:rsidP="00F44150">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Тиждень А,</w:t>
            </w:r>
          </w:p>
          <w:p w14:paraId="1AD99681" w14:textId="77777777" w:rsidR="00F44150" w:rsidRPr="00A77C98" w:rsidRDefault="00F44150" w:rsidP="00F44150">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Тиждень Б</w:t>
            </w:r>
          </w:p>
          <w:p w14:paraId="286F9D58" w14:textId="5792B3FB" w:rsidR="00F44150" w:rsidRPr="00A77C98" w:rsidRDefault="00F44150" w:rsidP="00F44150">
            <w:pPr>
              <w:pStyle w:val="10"/>
              <w:jc w:val="center"/>
              <w:rPr>
                <w:rFonts w:ascii="Times New Roman" w:eastAsia="Times New Roman" w:hAnsi="Times New Roman" w:cs="Times New Roman"/>
                <w:color w:val="FF0000"/>
                <w:sz w:val="28"/>
                <w:szCs w:val="28"/>
              </w:rPr>
            </w:pPr>
            <w:r w:rsidRPr="00A77C98">
              <w:rPr>
                <w:rFonts w:ascii="Times New Roman" w:eastAsia="Times New Roman" w:hAnsi="Times New Roman" w:cs="Times New Roman"/>
                <w:position w:val="-1"/>
                <w:sz w:val="28"/>
                <w:szCs w:val="28"/>
              </w:rPr>
              <w:t>http://www.kspu.edu/forstudent/shedule.aspx</w:t>
            </w:r>
          </w:p>
          <w:p w14:paraId="13B04303" w14:textId="4BB2A89E" w:rsidR="00F44150" w:rsidRPr="00A77C98" w:rsidRDefault="00F44150" w:rsidP="00F44150">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30 годин</w:t>
            </w:r>
          </w:p>
          <w:p w14:paraId="5CF40193" w14:textId="6000A82C" w:rsidR="00F44150" w:rsidRPr="00A77C98" w:rsidRDefault="00F44150" w:rsidP="00F44150">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(аудиторної роботи)</w:t>
            </w:r>
          </w:p>
          <w:p w14:paraId="7EDA1B4B" w14:textId="7E102F85" w:rsidR="00F44150" w:rsidRPr="00A77C98" w:rsidRDefault="00F44150" w:rsidP="00F44150">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A77C98">
              <w:rPr>
                <w:rFonts w:ascii="Times New Roman" w:eastAsia="Times New Roman" w:hAnsi="Times New Roman" w:cs="Times New Roman"/>
                <w:sz w:val="28"/>
                <w:szCs w:val="28"/>
              </w:rPr>
              <w:t>30 годин (самостійної роботи)</w:t>
            </w:r>
          </w:p>
        </w:tc>
        <w:tc>
          <w:tcPr>
            <w:tcW w:w="3969" w:type="dxa"/>
          </w:tcPr>
          <w:p w14:paraId="5262194F" w14:textId="0C674C30" w:rsidR="00F44150" w:rsidRPr="00A77C98" w:rsidRDefault="00F44150" w:rsidP="00F44150">
            <w:pPr>
              <w:pStyle w:val="10"/>
              <w:pBdr>
                <w:top w:val="nil"/>
                <w:left w:val="nil"/>
                <w:bottom w:val="nil"/>
                <w:right w:val="nil"/>
                <w:between w:val="nil"/>
              </w:pBdr>
              <w:jc w:val="center"/>
              <w:rPr>
                <w:rFonts w:ascii="Times New Roman" w:hAnsi="Times New Roman" w:cs="Times New Roman"/>
                <w:sz w:val="28"/>
                <w:szCs w:val="28"/>
              </w:rPr>
            </w:pPr>
            <w:r w:rsidRPr="00A77C98">
              <w:rPr>
                <w:rFonts w:ascii="Times New Roman" w:hAnsi="Times New Roman" w:cs="Times New Roman"/>
                <w:sz w:val="28"/>
                <w:szCs w:val="28"/>
              </w:rPr>
              <w:t>Тема 1:</w:t>
            </w:r>
          </w:p>
          <w:p w14:paraId="590F770B" w14:textId="261AD465" w:rsidR="00F44150" w:rsidRPr="00A77C98" w:rsidRDefault="00F44150" w:rsidP="00F44150">
            <w:pPr>
              <w:pStyle w:val="12"/>
              <w:jc w:val="center"/>
              <w:rPr>
                <w:rFonts w:ascii="Times New Roman" w:eastAsia="Times New Roman" w:hAnsi="Times New Roman"/>
                <w:sz w:val="28"/>
                <w:szCs w:val="28"/>
              </w:rPr>
            </w:pPr>
            <w:r w:rsidRPr="00A77C98">
              <w:rPr>
                <w:rFonts w:ascii="Times New Roman" w:hAnsi="Times New Roman"/>
                <w:sz w:val="28"/>
                <w:szCs w:val="28"/>
              </w:rPr>
              <w:t>Україна на карті світу.</w:t>
            </w:r>
          </w:p>
          <w:p w14:paraId="4156C912" w14:textId="567520CF" w:rsidR="00F44150" w:rsidRPr="00A77C98" w:rsidRDefault="00F44150" w:rsidP="00F44150">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(8 годин аудиторної роботи)</w:t>
            </w:r>
          </w:p>
        </w:tc>
        <w:tc>
          <w:tcPr>
            <w:tcW w:w="1843" w:type="dxa"/>
          </w:tcPr>
          <w:p w14:paraId="396C9CD8" w14:textId="14BB0F5E" w:rsidR="00F44150" w:rsidRPr="00A77C98" w:rsidRDefault="00F44150" w:rsidP="00F44150">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A77C98">
              <w:rPr>
                <w:rFonts w:ascii="Times New Roman" w:eastAsia="Times New Roman" w:hAnsi="Times New Roman" w:cs="Times New Roman"/>
                <w:sz w:val="28"/>
                <w:szCs w:val="28"/>
              </w:rPr>
              <w:t>Практичне заняття</w:t>
            </w:r>
          </w:p>
        </w:tc>
        <w:tc>
          <w:tcPr>
            <w:tcW w:w="2410" w:type="dxa"/>
          </w:tcPr>
          <w:p w14:paraId="173E4566" w14:textId="77777777" w:rsidR="00F44150" w:rsidRPr="00240E9C" w:rsidRDefault="00F44150" w:rsidP="00F44150">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240E9C">
              <w:rPr>
                <w:rFonts w:ascii="Times New Roman" w:eastAsia="Times New Roman" w:hAnsi="Times New Roman" w:cs="Times New Roman"/>
                <w:sz w:val="28"/>
                <w:szCs w:val="28"/>
              </w:rPr>
              <w:t>Ос. 1-5</w:t>
            </w:r>
          </w:p>
          <w:p w14:paraId="1E6EC985" w14:textId="4AF92056" w:rsidR="00F44150" w:rsidRPr="00A77C98" w:rsidRDefault="00F44150" w:rsidP="00F44150">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240E9C">
              <w:rPr>
                <w:rFonts w:ascii="Times New Roman" w:eastAsia="Times New Roman" w:hAnsi="Times New Roman" w:cs="Times New Roman"/>
                <w:sz w:val="28"/>
                <w:szCs w:val="28"/>
              </w:rPr>
              <w:t xml:space="preserve">Дод. </w:t>
            </w:r>
            <w:r w:rsidRPr="00240E9C">
              <w:rPr>
                <w:rFonts w:ascii="Times New Roman" w:eastAsia="Times New Roman" w:hAnsi="Times New Roman" w:cs="Times New Roman"/>
                <w:sz w:val="28"/>
                <w:szCs w:val="28"/>
                <w:lang w:val="ru-RU"/>
              </w:rPr>
              <w:t>6-15</w:t>
            </w:r>
          </w:p>
        </w:tc>
        <w:tc>
          <w:tcPr>
            <w:tcW w:w="2693" w:type="dxa"/>
          </w:tcPr>
          <w:p w14:paraId="0E9EF092" w14:textId="77777777" w:rsidR="00F44150" w:rsidRPr="00A77C98" w:rsidRDefault="00F44150" w:rsidP="00F44150">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Опрацювати лексичний та граматичний матеріал.</w:t>
            </w:r>
          </w:p>
          <w:p w14:paraId="77ADC47D" w14:textId="78F2A013" w:rsidR="00F44150" w:rsidRPr="00A77C98" w:rsidRDefault="00F44150" w:rsidP="00F44150">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Виконати практичні завдання.</w:t>
            </w:r>
          </w:p>
        </w:tc>
        <w:tc>
          <w:tcPr>
            <w:tcW w:w="1843" w:type="dxa"/>
          </w:tcPr>
          <w:p w14:paraId="6057E259" w14:textId="45C5FC86" w:rsidR="00F44150" w:rsidRPr="00F44150" w:rsidRDefault="00F44150" w:rsidP="00F44150">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F44150">
              <w:rPr>
                <w:rFonts w:ascii="Times New Roman" w:eastAsia="Times New Roman" w:hAnsi="Times New Roman" w:cs="Times New Roman"/>
                <w:sz w:val="28"/>
                <w:szCs w:val="28"/>
              </w:rPr>
              <w:t>2 бали (виконання практичних завдань за 1 пару)</w:t>
            </w:r>
          </w:p>
        </w:tc>
      </w:tr>
      <w:tr w:rsidR="00F44150" w:rsidRPr="00A77C98" w14:paraId="0AAD92C9" w14:textId="77777777" w:rsidTr="00832E96">
        <w:trPr>
          <w:gridAfter w:val="1"/>
          <w:wAfter w:w="28" w:type="dxa"/>
        </w:trPr>
        <w:tc>
          <w:tcPr>
            <w:tcW w:w="2093" w:type="dxa"/>
            <w:vMerge/>
          </w:tcPr>
          <w:p w14:paraId="7F40213C" w14:textId="77777777" w:rsidR="00F44150" w:rsidRPr="00A77C98" w:rsidRDefault="00F44150" w:rsidP="00F44150">
            <w:pPr>
              <w:pStyle w:val="10"/>
              <w:widowControl w:val="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3780FFA6" w14:textId="03DFACC8" w:rsidR="00F44150" w:rsidRPr="00A77C98" w:rsidRDefault="00F44150" w:rsidP="00F44150">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Тема 2:</w:t>
            </w:r>
          </w:p>
          <w:p w14:paraId="5A47F18F" w14:textId="133FD1C0" w:rsidR="00F44150" w:rsidRPr="00A77C98" w:rsidRDefault="00F44150" w:rsidP="00F44150">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A77C98">
              <w:rPr>
                <w:rFonts w:ascii="Times New Roman" w:hAnsi="Times New Roman" w:cs="Times New Roman"/>
                <w:sz w:val="28"/>
                <w:szCs w:val="28"/>
              </w:rPr>
              <w:t>Промисловість України.</w:t>
            </w:r>
          </w:p>
          <w:p w14:paraId="01AD4820" w14:textId="667896CA" w:rsidR="00F44150" w:rsidRPr="00A77C98" w:rsidRDefault="00F44150" w:rsidP="00F44150">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(8 годин аудиторної роботи)</w:t>
            </w:r>
          </w:p>
        </w:tc>
        <w:tc>
          <w:tcPr>
            <w:tcW w:w="1843" w:type="dxa"/>
          </w:tcPr>
          <w:p w14:paraId="6FB49BB6" w14:textId="5551F22D" w:rsidR="00F44150" w:rsidRPr="00A77C98" w:rsidRDefault="00F44150" w:rsidP="00F44150">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A77C98">
              <w:rPr>
                <w:rFonts w:ascii="Times New Roman" w:eastAsia="Times New Roman" w:hAnsi="Times New Roman" w:cs="Times New Roman"/>
                <w:sz w:val="28"/>
                <w:szCs w:val="28"/>
              </w:rPr>
              <w:t>Практичне заняття</w:t>
            </w:r>
          </w:p>
        </w:tc>
        <w:tc>
          <w:tcPr>
            <w:tcW w:w="2410" w:type="dxa"/>
          </w:tcPr>
          <w:p w14:paraId="525A6B9E" w14:textId="77777777" w:rsidR="00F44150" w:rsidRPr="00240E9C" w:rsidRDefault="00F44150" w:rsidP="00F44150">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240E9C">
              <w:rPr>
                <w:rFonts w:ascii="Times New Roman" w:eastAsia="Times New Roman" w:hAnsi="Times New Roman" w:cs="Times New Roman"/>
                <w:sz w:val="28"/>
                <w:szCs w:val="28"/>
              </w:rPr>
              <w:t>Ос. 1-5</w:t>
            </w:r>
          </w:p>
          <w:p w14:paraId="27D48888" w14:textId="71DF6735" w:rsidR="00F44150" w:rsidRPr="00A77C98" w:rsidRDefault="00F44150" w:rsidP="00F44150">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240E9C">
              <w:rPr>
                <w:rFonts w:ascii="Times New Roman" w:eastAsia="Times New Roman" w:hAnsi="Times New Roman" w:cs="Times New Roman"/>
                <w:sz w:val="28"/>
                <w:szCs w:val="28"/>
              </w:rPr>
              <w:t xml:space="preserve">Дод. </w:t>
            </w:r>
            <w:r w:rsidRPr="00240E9C">
              <w:rPr>
                <w:rFonts w:ascii="Times New Roman" w:eastAsia="Times New Roman" w:hAnsi="Times New Roman" w:cs="Times New Roman"/>
                <w:sz w:val="28"/>
                <w:szCs w:val="28"/>
                <w:lang w:val="ru-RU"/>
              </w:rPr>
              <w:t>6-15</w:t>
            </w:r>
          </w:p>
        </w:tc>
        <w:tc>
          <w:tcPr>
            <w:tcW w:w="2693" w:type="dxa"/>
          </w:tcPr>
          <w:p w14:paraId="0E6F9F8D" w14:textId="77777777" w:rsidR="00F44150" w:rsidRPr="00A77C98" w:rsidRDefault="00F44150" w:rsidP="00F44150">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Опрацювати лексичний та граматичний матеріал.</w:t>
            </w:r>
          </w:p>
          <w:p w14:paraId="095CEEA4" w14:textId="5D72FF3C" w:rsidR="00F44150" w:rsidRPr="00A77C98" w:rsidRDefault="00F44150" w:rsidP="00F44150">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Виконати практичні завдання.</w:t>
            </w:r>
          </w:p>
        </w:tc>
        <w:tc>
          <w:tcPr>
            <w:tcW w:w="1843" w:type="dxa"/>
          </w:tcPr>
          <w:p w14:paraId="4D3BD029" w14:textId="57758921" w:rsidR="00F44150" w:rsidRPr="00F44150" w:rsidRDefault="00F44150" w:rsidP="00F44150">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F44150">
              <w:rPr>
                <w:rFonts w:ascii="Times New Roman" w:eastAsia="Times New Roman" w:hAnsi="Times New Roman" w:cs="Times New Roman"/>
                <w:sz w:val="28"/>
                <w:szCs w:val="28"/>
              </w:rPr>
              <w:t>2 бали (виконання практичних завдань за 1 пару)</w:t>
            </w:r>
          </w:p>
        </w:tc>
      </w:tr>
      <w:tr w:rsidR="00F44150" w:rsidRPr="00A77C98" w14:paraId="0491813D" w14:textId="77777777" w:rsidTr="00832E96">
        <w:trPr>
          <w:gridAfter w:val="1"/>
          <w:wAfter w:w="28" w:type="dxa"/>
        </w:trPr>
        <w:tc>
          <w:tcPr>
            <w:tcW w:w="2093" w:type="dxa"/>
            <w:vMerge/>
          </w:tcPr>
          <w:p w14:paraId="3FE4CCFC" w14:textId="77777777" w:rsidR="00F44150" w:rsidRPr="00A77C98" w:rsidRDefault="00F44150" w:rsidP="00F44150">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12830537" w14:textId="511EA1BA" w:rsidR="00F44150" w:rsidRPr="00A77C98" w:rsidRDefault="00F44150" w:rsidP="00F44150">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Тема 3:</w:t>
            </w:r>
          </w:p>
          <w:p w14:paraId="7AE1B67F" w14:textId="734CD091" w:rsidR="00F44150" w:rsidRPr="00A77C98" w:rsidRDefault="00F44150" w:rsidP="00F44150">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hAnsi="Times New Roman" w:cs="Times New Roman"/>
                <w:sz w:val="28"/>
                <w:szCs w:val="28"/>
              </w:rPr>
              <w:t>Традиції, побут та культурна спадщина України.</w:t>
            </w:r>
          </w:p>
          <w:p w14:paraId="0D0DC826" w14:textId="3B3DAB4F" w:rsidR="00F44150" w:rsidRPr="00A77C98" w:rsidRDefault="00F44150" w:rsidP="00F44150">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(8 годин аудиторної роботи)</w:t>
            </w:r>
          </w:p>
        </w:tc>
        <w:tc>
          <w:tcPr>
            <w:tcW w:w="1843" w:type="dxa"/>
          </w:tcPr>
          <w:p w14:paraId="64C41047" w14:textId="65027A43" w:rsidR="00F44150" w:rsidRPr="00A77C98" w:rsidRDefault="00F44150" w:rsidP="00F44150">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A77C98">
              <w:rPr>
                <w:rFonts w:ascii="Times New Roman" w:eastAsia="Times New Roman" w:hAnsi="Times New Roman" w:cs="Times New Roman"/>
                <w:sz w:val="28"/>
                <w:szCs w:val="28"/>
              </w:rPr>
              <w:t>Практичне заняття</w:t>
            </w:r>
          </w:p>
        </w:tc>
        <w:tc>
          <w:tcPr>
            <w:tcW w:w="2410" w:type="dxa"/>
          </w:tcPr>
          <w:p w14:paraId="22876227" w14:textId="77777777" w:rsidR="00F44150" w:rsidRPr="00240E9C" w:rsidRDefault="00F44150" w:rsidP="00F44150">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240E9C">
              <w:rPr>
                <w:rFonts w:ascii="Times New Roman" w:eastAsia="Times New Roman" w:hAnsi="Times New Roman" w:cs="Times New Roman"/>
                <w:sz w:val="28"/>
                <w:szCs w:val="28"/>
              </w:rPr>
              <w:t>Ос. 1-5</w:t>
            </w:r>
          </w:p>
          <w:p w14:paraId="4EA6461E" w14:textId="3ECD3C6C" w:rsidR="00F44150" w:rsidRPr="00A77C98" w:rsidRDefault="00F44150" w:rsidP="00F44150">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240E9C">
              <w:rPr>
                <w:rFonts w:ascii="Times New Roman" w:eastAsia="Times New Roman" w:hAnsi="Times New Roman" w:cs="Times New Roman"/>
                <w:sz w:val="28"/>
                <w:szCs w:val="28"/>
              </w:rPr>
              <w:t xml:space="preserve">Дод. </w:t>
            </w:r>
            <w:r w:rsidRPr="00240E9C">
              <w:rPr>
                <w:rFonts w:ascii="Times New Roman" w:eastAsia="Times New Roman" w:hAnsi="Times New Roman" w:cs="Times New Roman"/>
                <w:sz w:val="28"/>
                <w:szCs w:val="28"/>
                <w:lang w:val="ru-RU"/>
              </w:rPr>
              <w:t>6-15</w:t>
            </w:r>
          </w:p>
        </w:tc>
        <w:tc>
          <w:tcPr>
            <w:tcW w:w="2693" w:type="dxa"/>
          </w:tcPr>
          <w:p w14:paraId="352EFD92" w14:textId="77777777" w:rsidR="00F44150" w:rsidRPr="00A77C98" w:rsidRDefault="00F44150" w:rsidP="00F44150">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Опрацювати лексичний та граматичний матеріал.</w:t>
            </w:r>
          </w:p>
          <w:p w14:paraId="3F8794EB" w14:textId="44ABFE12" w:rsidR="00F44150" w:rsidRPr="00A77C98" w:rsidRDefault="00F44150" w:rsidP="00F44150">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Виконати практичні завдання.</w:t>
            </w:r>
          </w:p>
        </w:tc>
        <w:tc>
          <w:tcPr>
            <w:tcW w:w="1843" w:type="dxa"/>
          </w:tcPr>
          <w:p w14:paraId="4F68DA74" w14:textId="531A98C5" w:rsidR="00F44150" w:rsidRPr="00F44150" w:rsidRDefault="00F44150" w:rsidP="00F44150">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F44150">
              <w:rPr>
                <w:rFonts w:ascii="Times New Roman" w:eastAsia="Times New Roman" w:hAnsi="Times New Roman" w:cs="Times New Roman"/>
                <w:sz w:val="28"/>
                <w:szCs w:val="28"/>
              </w:rPr>
              <w:t>2 бали (виконання практичних завдань за 1 пару)</w:t>
            </w:r>
          </w:p>
        </w:tc>
      </w:tr>
      <w:tr w:rsidR="00F44150" w:rsidRPr="00A77C98" w14:paraId="350593BC" w14:textId="77777777" w:rsidTr="00832E96">
        <w:trPr>
          <w:gridAfter w:val="1"/>
          <w:wAfter w:w="28" w:type="dxa"/>
        </w:trPr>
        <w:tc>
          <w:tcPr>
            <w:tcW w:w="2093" w:type="dxa"/>
            <w:vMerge/>
          </w:tcPr>
          <w:p w14:paraId="5D17C69E" w14:textId="77777777" w:rsidR="00F44150" w:rsidRPr="00A77C98" w:rsidRDefault="00F44150" w:rsidP="00F44150">
            <w:pPr>
              <w:pStyle w:val="10"/>
              <w:widowControl w:val="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0ED2F0C3" w14:textId="73E20DCF" w:rsidR="00F44150" w:rsidRPr="00A77C98" w:rsidRDefault="00F44150" w:rsidP="00F44150">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Тема 4:</w:t>
            </w:r>
          </w:p>
          <w:p w14:paraId="02373DCF" w14:textId="45ECFF02" w:rsidR="00F44150" w:rsidRPr="00A77C98" w:rsidRDefault="00F44150" w:rsidP="00F44150">
            <w:pPr>
              <w:pStyle w:val="12"/>
              <w:jc w:val="center"/>
              <w:rPr>
                <w:rFonts w:ascii="Times New Roman" w:eastAsia="Times New Roman" w:hAnsi="Times New Roman"/>
                <w:color w:val="FF0000"/>
                <w:sz w:val="28"/>
                <w:szCs w:val="28"/>
              </w:rPr>
            </w:pPr>
            <w:r w:rsidRPr="00A77C98">
              <w:rPr>
                <w:rFonts w:ascii="Times New Roman" w:hAnsi="Times New Roman"/>
                <w:sz w:val="28"/>
                <w:szCs w:val="28"/>
              </w:rPr>
              <w:t>Україна і світ.</w:t>
            </w:r>
          </w:p>
          <w:p w14:paraId="1F7340D8" w14:textId="47E1CD11" w:rsidR="00F44150" w:rsidRPr="00A77C98" w:rsidRDefault="00F44150" w:rsidP="00F44150">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(6 годин аудиторної роботи)</w:t>
            </w:r>
          </w:p>
        </w:tc>
        <w:tc>
          <w:tcPr>
            <w:tcW w:w="1843" w:type="dxa"/>
          </w:tcPr>
          <w:p w14:paraId="238B5911" w14:textId="04D82B01" w:rsidR="00F44150" w:rsidRPr="00A77C98" w:rsidRDefault="00F44150" w:rsidP="00F44150">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A77C98">
              <w:rPr>
                <w:rFonts w:ascii="Times New Roman" w:eastAsia="Times New Roman" w:hAnsi="Times New Roman" w:cs="Times New Roman"/>
                <w:sz w:val="28"/>
                <w:szCs w:val="28"/>
              </w:rPr>
              <w:t>Практичне заняття</w:t>
            </w:r>
          </w:p>
        </w:tc>
        <w:tc>
          <w:tcPr>
            <w:tcW w:w="2410" w:type="dxa"/>
          </w:tcPr>
          <w:p w14:paraId="6293D54C" w14:textId="77777777" w:rsidR="00F44150" w:rsidRPr="00240E9C" w:rsidRDefault="00F44150" w:rsidP="00F44150">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240E9C">
              <w:rPr>
                <w:rFonts w:ascii="Times New Roman" w:eastAsia="Times New Roman" w:hAnsi="Times New Roman" w:cs="Times New Roman"/>
                <w:sz w:val="28"/>
                <w:szCs w:val="28"/>
              </w:rPr>
              <w:t>Ос. 1-5</w:t>
            </w:r>
          </w:p>
          <w:p w14:paraId="7BB2A896" w14:textId="5C6AAB2F" w:rsidR="00F44150" w:rsidRPr="00A77C98" w:rsidRDefault="00F44150" w:rsidP="00F44150">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240E9C">
              <w:rPr>
                <w:rFonts w:ascii="Times New Roman" w:eastAsia="Times New Roman" w:hAnsi="Times New Roman" w:cs="Times New Roman"/>
                <w:sz w:val="28"/>
                <w:szCs w:val="28"/>
              </w:rPr>
              <w:t xml:space="preserve">Дод. </w:t>
            </w:r>
            <w:r w:rsidRPr="00240E9C">
              <w:rPr>
                <w:rFonts w:ascii="Times New Roman" w:eastAsia="Times New Roman" w:hAnsi="Times New Roman" w:cs="Times New Roman"/>
                <w:sz w:val="28"/>
                <w:szCs w:val="28"/>
                <w:lang w:val="ru-RU"/>
              </w:rPr>
              <w:t>6-15</w:t>
            </w:r>
          </w:p>
        </w:tc>
        <w:tc>
          <w:tcPr>
            <w:tcW w:w="2693" w:type="dxa"/>
          </w:tcPr>
          <w:p w14:paraId="2A6B007E" w14:textId="77777777" w:rsidR="00F44150" w:rsidRPr="00A77C98" w:rsidRDefault="00F44150" w:rsidP="00F44150">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Опрацювати лексичний та граматичний матеріал.</w:t>
            </w:r>
          </w:p>
          <w:p w14:paraId="0E7207E0" w14:textId="77777777" w:rsidR="0007604F" w:rsidRDefault="00F44150" w:rsidP="0007604F">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Виконати практичні завдання.</w:t>
            </w:r>
          </w:p>
          <w:p w14:paraId="17F35E4F" w14:textId="51719BC7" w:rsidR="0007604F" w:rsidRPr="00A77C98" w:rsidRDefault="0007604F" w:rsidP="0007604F">
            <w:pPr>
              <w:pStyle w:val="10"/>
              <w:jc w:val="center"/>
              <w:rPr>
                <w:rFonts w:ascii="Times New Roman" w:eastAsia="Times New Roman" w:hAnsi="Times New Roman" w:cs="Times New Roman"/>
                <w:sz w:val="28"/>
                <w:szCs w:val="28"/>
              </w:rPr>
            </w:pPr>
          </w:p>
        </w:tc>
        <w:tc>
          <w:tcPr>
            <w:tcW w:w="1843" w:type="dxa"/>
          </w:tcPr>
          <w:p w14:paraId="6E75B74A" w14:textId="3E6398FB" w:rsidR="00F44150" w:rsidRPr="00F44150" w:rsidRDefault="00F44150" w:rsidP="00F44150">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F44150">
              <w:rPr>
                <w:rFonts w:ascii="Times New Roman" w:eastAsia="Times New Roman" w:hAnsi="Times New Roman" w:cs="Times New Roman"/>
                <w:sz w:val="28"/>
                <w:szCs w:val="28"/>
              </w:rPr>
              <w:t>2 бали (виконання практичних завдань за 1 пару)</w:t>
            </w:r>
          </w:p>
        </w:tc>
      </w:tr>
      <w:tr w:rsidR="00676ADF" w:rsidRPr="00A77C98" w14:paraId="6B83A740" w14:textId="77777777" w:rsidTr="00832E96">
        <w:trPr>
          <w:gridAfter w:val="1"/>
          <w:wAfter w:w="28" w:type="dxa"/>
        </w:trPr>
        <w:tc>
          <w:tcPr>
            <w:tcW w:w="2093" w:type="dxa"/>
            <w:vMerge/>
          </w:tcPr>
          <w:p w14:paraId="320164E5" w14:textId="77777777" w:rsidR="00676ADF" w:rsidRPr="00A77C98" w:rsidRDefault="00676ADF" w:rsidP="00A77C98">
            <w:pPr>
              <w:pStyle w:val="10"/>
              <w:widowControl w:val="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2D3FA2B2" w14:textId="19CF7812" w:rsidR="00676ADF" w:rsidRPr="00A77C98" w:rsidRDefault="00676ADF" w:rsidP="00A77C98">
            <w:pPr>
              <w:pStyle w:val="10"/>
              <w:pBdr>
                <w:top w:val="nil"/>
                <w:left w:val="nil"/>
                <w:bottom w:val="nil"/>
                <w:right w:val="nil"/>
                <w:between w:val="nil"/>
              </w:pBdr>
              <w:jc w:val="center"/>
              <w:rPr>
                <w:rFonts w:ascii="Times New Roman" w:hAnsi="Times New Roman" w:cs="Times New Roman"/>
                <w:sz w:val="28"/>
                <w:szCs w:val="28"/>
              </w:rPr>
            </w:pPr>
            <w:r w:rsidRPr="00A77C98">
              <w:rPr>
                <w:rFonts w:ascii="Times New Roman" w:hAnsi="Times New Roman" w:cs="Times New Roman"/>
                <w:sz w:val="28"/>
                <w:szCs w:val="28"/>
              </w:rPr>
              <w:t>Тема 1:</w:t>
            </w:r>
          </w:p>
          <w:p w14:paraId="7A88779C" w14:textId="38A14462" w:rsidR="00676ADF" w:rsidRPr="00A77C98" w:rsidRDefault="006F5368" w:rsidP="00A77C98">
            <w:pPr>
              <w:pStyle w:val="10"/>
              <w:pBdr>
                <w:top w:val="nil"/>
                <w:left w:val="nil"/>
                <w:bottom w:val="nil"/>
                <w:right w:val="nil"/>
                <w:between w:val="nil"/>
              </w:pBdr>
              <w:jc w:val="center"/>
              <w:rPr>
                <w:rFonts w:ascii="Times New Roman" w:hAnsi="Times New Roman" w:cs="Times New Roman"/>
                <w:color w:val="FF0000"/>
                <w:sz w:val="28"/>
                <w:szCs w:val="28"/>
              </w:rPr>
            </w:pPr>
            <w:r w:rsidRPr="00A77C98">
              <w:rPr>
                <w:rFonts w:ascii="Times New Roman" w:hAnsi="Times New Roman" w:cs="Times New Roman"/>
                <w:sz w:val="28"/>
                <w:szCs w:val="28"/>
              </w:rPr>
              <w:t>Написати твір «Україна і я».</w:t>
            </w:r>
          </w:p>
          <w:p w14:paraId="5A042A7F" w14:textId="3C84D713" w:rsidR="00676ADF" w:rsidRPr="00A77C98" w:rsidRDefault="00676ADF" w:rsidP="00A77C98">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A77C98">
              <w:rPr>
                <w:rFonts w:ascii="Times New Roman" w:hAnsi="Times New Roman" w:cs="Times New Roman"/>
                <w:sz w:val="28"/>
                <w:szCs w:val="28"/>
              </w:rPr>
              <w:t xml:space="preserve">(10 годин </w:t>
            </w:r>
            <w:r w:rsidRPr="00A77C98">
              <w:rPr>
                <w:rFonts w:ascii="Times New Roman" w:eastAsia="Times New Roman" w:hAnsi="Times New Roman" w:cs="Times New Roman"/>
                <w:sz w:val="28"/>
                <w:szCs w:val="28"/>
              </w:rPr>
              <w:t xml:space="preserve">самостійної </w:t>
            </w:r>
            <w:r w:rsidRPr="00A77C98">
              <w:rPr>
                <w:rFonts w:ascii="Times New Roman" w:hAnsi="Times New Roman" w:cs="Times New Roman"/>
                <w:sz w:val="28"/>
                <w:szCs w:val="28"/>
              </w:rPr>
              <w:t>роботи)</w:t>
            </w:r>
          </w:p>
        </w:tc>
        <w:tc>
          <w:tcPr>
            <w:tcW w:w="1843" w:type="dxa"/>
          </w:tcPr>
          <w:p w14:paraId="50F6EB6F" w14:textId="77777777" w:rsidR="00676ADF" w:rsidRPr="00A77C98" w:rsidRDefault="00676ADF" w:rsidP="00A77C98">
            <w:pPr>
              <w:pStyle w:val="10"/>
              <w:jc w:val="center"/>
              <w:rPr>
                <w:rFonts w:ascii="Times New Roman" w:eastAsia="Times New Roman" w:hAnsi="Times New Roman" w:cs="Times New Roman"/>
                <w:color w:val="FF0000"/>
                <w:sz w:val="28"/>
                <w:szCs w:val="28"/>
              </w:rPr>
            </w:pPr>
            <w:r w:rsidRPr="00A77C98">
              <w:rPr>
                <w:rFonts w:ascii="Times New Roman" w:eastAsia="Times New Roman" w:hAnsi="Times New Roman" w:cs="Times New Roman"/>
                <w:sz w:val="28"/>
                <w:szCs w:val="28"/>
              </w:rPr>
              <w:t>Самостійна робота</w:t>
            </w:r>
          </w:p>
          <w:p w14:paraId="6CDF1F54" w14:textId="54E78570" w:rsidR="00676ADF" w:rsidRPr="00A77C98" w:rsidRDefault="00676ADF" w:rsidP="00A77C98">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2410" w:type="dxa"/>
          </w:tcPr>
          <w:p w14:paraId="03361D78" w14:textId="77777777" w:rsidR="00240E9C" w:rsidRPr="00240E9C" w:rsidRDefault="00240E9C" w:rsidP="00240E9C">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240E9C">
              <w:rPr>
                <w:rFonts w:ascii="Times New Roman" w:eastAsia="Times New Roman" w:hAnsi="Times New Roman" w:cs="Times New Roman"/>
                <w:sz w:val="28"/>
                <w:szCs w:val="28"/>
              </w:rPr>
              <w:t>Ос. 1-5</w:t>
            </w:r>
          </w:p>
          <w:p w14:paraId="46C1C783" w14:textId="4E152D94" w:rsidR="00676ADF" w:rsidRPr="00A77C98" w:rsidRDefault="00240E9C" w:rsidP="00240E9C">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240E9C">
              <w:rPr>
                <w:rFonts w:ascii="Times New Roman" w:eastAsia="Times New Roman" w:hAnsi="Times New Roman" w:cs="Times New Roman"/>
                <w:sz w:val="28"/>
                <w:szCs w:val="28"/>
              </w:rPr>
              <w:t xml:space="preserve">Дод. </w:t>
            </w:r>
            <w:r w:rsidRPr="00240E9C">
              <w:rPr>
                <w:rFonts w:ascii="Times New Roman" w:eastAsia="Times New Roman" w:hAnsi="Times New Roman" w:cs="Times New Roman"/>
                <w:sz w:val="28"/>
                <w:szCs w:val="28"/>
                <w:lang w:val="ru-RU"/>
              </w:rPr>
              <w:t>6-15</w:t>
            </w:r>
          </w:p>
        </w:tc>
        <w:tc>
          <w:tcPr>
            <w:tcW w:w="2693" w:type="dxa"/>
          </w:tcPr>
          <w:p w14:paraId="5D36D2E9" w14:textId="1B0368F2" w:rsidR="00676ADF" w:rsidRPr="00A77C98" w:rsidRDefault="00676ADF" w:rsidP="00A77C98">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Написати твір за встановленими вимогами.</w:t>
            </w:r>
          </w:p>
        </w:tc>
        <w:tc>
          <w:tcPr>
            <w:tcW w:w="1843" w:type="dxa"/>
          </w:tcPr>
          <w:p w14:paraId="1B461AED" w14:textId="6F24C870" w:rsidR="00676ADF" w:rsidRPr="00F44150" w:rsidRDefault="00F44150" w:rsidP="00A77C98">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F44150">
              <w:rPr>
                <w:rFonts w:ascii="Times New Roman" w:eastAsia="Times New Roman" w:hAnsi="Times New Roman" w:cs="Times New Roman"/>
                <w:sz w:val="28"/>
                <w:szCs w:val="28"/>
              </w:rPr>
              <w:t>8 балів</w:t>
            </w:r>
          </w:p>
        </w:tc>
      </w:tr>
      <w:tr w:rsidR="00676ADF" w:rsidRPr="00A77C98" w14:paraId="4A783786" w14:textId="77777777" w:rsidTr="00832E96">
        <w:trPr>
          <w:gridAfter w:val="1"/>
          <w:wAfter w:w="28" w:type="dxa"/>
        </w:trPr>
        <w:tc>
          <w:tcPr>
            <w:tcW w:w="2093" w:type="dxa"/>
            <w:vMerge/>
          </w:tcPr>
          <w:p w14:paraId="44B83A50" w14:textId="4D8B28E3" w:rsidR="00676ADF" w:rsidRPr="00A77C98" w:rsidRDefault="00676ADF" w:rsidP="00A77C98">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79805E60" w14:textId="0888C0AF" w:rsidR="00676ADF" w:rsidRPr="00A77C98" w:rsidRDefault="00676ADF"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Тема 2:</w:t>
            </w:r>
          </w:p>
          <w:p w14:paraId="2A8572ED" w14:textId="59DD78DE" w:rsidR="00676ADF" w:rsidRPr="00A77C98" w:rsidRDefault="006F5368" w:rsidP="00A77C98">
            <w:pPr>
              <w:pStyle w:val="ad"/>
              <w:rPr>
                <w:color w:val="FF0000"/>
                <w:sz w:val="28"/>
                <w:szCs w:val="28"/>
              </w:rPr>
            </w:pPr>
            <w:r w:rsidRPr="00A77C98">
              <w:rPr>
                <w:sz w:val="28"/>
                <w:szCs w:val="28"/>
              </w:rPr>
              <w:t>Підготувати розповідь про народні звичаї, традиції та свята в Україні.</w:t>
            </w:r>
          </w:p>
          <w:p w14:paraId="258C8972" w14:textId="69F137B3" w:rsidR="00676ADF" w:rsidRPr="00A77C98" w:rsidRDefault="00676ADF" w:rsidP="00A77C98">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A77C98">
              <w:rPr>
                <w:rFonts w:ascii="Times New Roman" w:eastAsia="Times New Roman" w:hAnsi="Times New Roman" w:cs="Times New Roman"/>
                <w:sz w:val="28"/>
                <w:szCs w:val="28"/>
              </w:rPr>
              <w:t>(10 годин самостійної роботи)</w:t>
            </w:r>
          </w:p>
        </w:tc>
        <w:tc>
          <w:tcPr>
            <w:tcW w:w="1843" w:type="dxa"/>
          </w:tcPr>
          <w:p w14:paraId="1B819214" w14:textId="4A587890" w:rsidR="00676ADF" w:rsidRPr="00A77C98" w:rsidRDefault="00676ADF" w:rsidP="00A77C98">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A77C98">
              <w:rPr>
                <w:rFonts w:ascii="Times New Roman" w:eastAsia="Times New Roman" w:hAnsi="Times New Roman" w:cs="Times New Roman"/>
                <w:sz w:val="28"/>
                <w:szCs w:val="28"/>
              </w:rPr>
              <w:t>Самостійна робота</w:t>
            </w:r>
          </w:p>
        </w:tc>
        <w:tc>
          <w:tcPr>
            <w:tcW w:w="2410" w:type="dxa"/>
          </w:tcPr>
          <w:p w14:paraId="1D826E52" w14:textId="77777777" w:rsidR="00240E9C" w:rsidRPr="00240E9C" w:rsidRDefault="00240E9C" w:rsidP="00240E9C">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240E9C">
              <w:rPr>
                <w:rFonts w:ascii="Times New Roman" w:eastAsia="Times New Roman" w:hAnsi="Times New Roman" w:cs="Times New Roman"/>
                <w:sz w:val="28"/>
                <w:szCs w:val="28"/>
              </w:rPr>
              <w:t>Ос. 1-5</w:t>
            </w:r>
          </w:p>
          <w:p w14:paraId="2F8BEF95" w14:textId="2FCF0B51" w:rsidR="00676ADF" w:rsidRPr="00A77C98" w:rsidRDefault="00240E9C" w:rsidP="00240E9C">
            <w:pPr>
              <w:pStyle w:val="10"/>
              <w:pBdr>
                <w:top w:val="nil"/>
                <w:left w:val="nil"/>
                <w:bottom w:val="nil"/>
                <w:right w:val="nil"/>
                <w:between w:val="nil"/>
              </w:pBdr>
              <w:jc w:val="center"/>
              <w:rPr>
                <w:rFonts w:ascii="Times New Roman" w:eastAsia="Times New Roman" w:hAnsi="Times New Roman" w:cs="Times New Roman"/>
                <w:color w:val="FF0000"/>
                <w:sz w:val="28"/>
                <w:szCs w:val="28"/>
                <w:lang w:val="en-US"/>
              </w:rPr>
            </w:pPr>
            <w:r w:rsidRPr="00240E9C">
              <w:rPr>
                <w:rFonts w:ascii="Times New Roman" w:eastAsia="Times New Roman" w:hAnsi="Times New Roman" w:cs="Times New Roman"/>
                <w:sz w:val="28"/>
                <w:szCs w:val="28"/>
              </w:rPr>
              <w:t xml:space="preserve">Дод. </w:t>
            </w:r>
            <w:r w:rsidRPr="00240E9C">
              <w:rPr>
                <w:rFonts w:ascii="Times New Roman" w:eastAsia="Times New Roman" w:hAnsi="Times New Roman" w:cs="Times New Roman"/>
                <w:sz w:val="28"/>
                <w:szCs w:val="28"/>
                <w:lang w:val="ru-RU"/>
              </w:rPr>
              <w:t>6-15</w:t>
            </w:r>
          </w:p>
        </w:tc>
        <w:tc>
          <w:tcPr>
            <w:tcW w:w="2693" w:type="dxa"/>
          </w:tcPr>
          <w:p w14:paraId="247A8175" w14:textId="132C43AF" w:rsidR="00676ADF" w:rsidRPr="00A77C98" w:rsidRDefault="00676ADF" w:rsidP="00A77C98">
            <w:pPr>
              <w:pStyle w:val="10"/>
              <w:tabs>
                <w:tab w:val="left" w:pos="8347"/>
              </w:tabs>
              <w:ind w:left="28" w:right="29"/>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Написати твір за встановленими вимогами.</w:t>
            </w:r>
          </w:p>
        </w:tc>
        <w:tc>
          <w:tcPr>
            <w:tcW w:w="1843" w:type="dxa"/>
          </w:tcPr>
          <w:p w14:paraId="0AC53468" w14:textId="70D55677" w:rsidR="00676ADF" w:rsidRPr="00F44150" w:rsidRDefault="00F44150" w:rsidP="00A77C98">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F44150">
              <w:rPr>
                <w:rFonts w:ascii="Times New Roman" w:eastAsia="Times New Roman" w:hAnsi="Times New Roman" w:cs="Times New Roman"/>
                <w:sz w:val="28"/>
                <w:szCs w:val="28"/>
              </w:rPr>
              <w:t>6 балів</w:t>
            </w:r>
          </w:p>
        </w:tc>
      </w:tr>
      <w:tr w:rsidR="00676ADF" w:rsidRPr="00A77C98" w14:paraId="070A4007" w14:textId="77777777" w:rsidTr="00832E96">
        <w:trPr>
          <w:gridAfter w:val="1"/>
          <w:wAfter w:w="28" w:type="dxa"/>
        </w:trPr>
        <w:tc>
          <w:tcPr>
            <w:tcW w:w="2093" w:type="dxa"/>
            <w:vMerge/>
          </w:tcPr>
          <w:p w14:paraId="00F6DCEF" w14:textId="77777777" w:rsidR="00676ADF" w:rsidRPr="00A77C98" w:rsidRDefault="00676ADF" w:rsidP="00A77C98">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410AFD33" w14:textId="2C110A86" w:rsidR="00676ADF" w:rsidRPr="00A77C98" w:rsidRDefault="00676ADF" w:rsidP="00A77C98">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Тема 3:</w:t>
            </w:r>
          </w:p>
          <w:p w14:paraId="39C3C85F" w14:textId="5996D630" w:rsidR="00676ADF" w:rsidRPr="00A77C98" w:rsidRDefault="006F5368" w:rsidP="00A77C98">
            <w:pPr>
              <w:pStyle w:val="10"/>
              <w:jc w:val="center"/>
              <w:rPr>
                <w:rFonts w:ascii="Times New Roman" w:eastAsia="Times New Roman" w:hAnsi="Times New Roman" w:cs="Times New Roman"/>
                <w:sz w:val="28"/>
                <w:szCs w:val="28"/>
              </w:rPr>
            </w:pPr>
            <w:r w:rsidRPr="00A77C98">
              <w:rPr>
                <w:rFonts w:ascii="Times New Roman" w:hAnsi="Times New Roman" w:cs="Times New Roman"/>
                <w:sz w:val="28"/>
                <w:szCs w:val="28"/>
              </w:rPr>
              <w:t>Підготувати доповідь про одного з видатних діячів України.</w:t>
            </w:r>
          </w:p>
          <w:p w14:paraId="571E99AB" w14:textId="4F3BBBD5" w:rsidR="00676ADF" w:rsidRPr="00A77C98" w:rsidRDefault="00676ADF"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(10 годин самостійної роботи)</w:t>
            </w:r>
          </w:p>
        </w:tc>
        <w:tc>
          <w:tcPr>
            <w:tcW w:w="1843" w:type="dxa"/>
          </w:tcPr>
          <w:p w14:paraId="310CCDB7" w14:textId="77777777" w:rsidR="00676ADF" w:rsidRPr="00A77C98" w:rsidRDefault="00676ADF" w:rsidP="00A77C98">
            <w:pPr>
              <w:pStyle w:val="10"/>
              <w:jc w:val="center"/>
              <w:rPr>
                <w:rFonts w:ascii="Times New Roman" w:eastAsia="Times New Roman" w:hAnsi="Times New Roman" w:cs="Times New Roman"/>
                <w:color w:val="FF0000"/>
                <w:sz w:val="28"/>
                <w:szCs w:val="28"/>
              </w:rPr>
            </w:pPr>
            <w:r w:rsidRPr="00A77C98">
              <w:rPr>
                <w:rFonts w:ascii="Times New Roman" w:eastAsia="Times New Roman" w:hAnsi="Times New Roman" w:cs="Times New Roman"/>
                <w:sz w:val="28"/>
                <w:szCs w:val="28"/>
              </w:rPr>
              <w:t>Самостійна робота</w:t>
            </w:r>
          </w:p>
          <w:p w14:paraId="4BFA1CA2" w14:textId="367B3E2B" w:rsidR="00676ADF" w:rsidRPr="00A77C98" w:rsidRDefault="00676ADF" w:rsidP="00A77C98">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2410" w:type="dxa"/>
          </w:tcPr>
          <w:p w14:paraId="34F1FFDD" w14:textId="77777777" w:rsidR="00240E9C" w:rsidRPr="00240E9C" w:rsidRDefault="00240E9C" w:rsidP="00240E9C">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240E9C">
              <w:rPr>
                <w:rFonts w:ascii="Times New Roman" w:eastAsia="Times New Roman" w:hAnsi="Times New Roman" w:cs="Times New Roman"/>
                <w:sz w:val="28"/>
                <w:szCs w:val="28"/>
              </w:rPr>
              <w:t>Ос. 1-5</w:t>
            </w:r>
          </w:p>
          <w:p w14:paraId="6D45AE76" w14:textId="42F1882B" w:rsidR="00676ADF" w:rsidRPr="00A77C98" w:rsidRDefault="00240E9C" w:rsidP="00240E9C">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240E9C">
              <w:rPr>
                <w:rFonts w:ascii="Times New Roman" w:eastAsia="Times New Roman" w:hAnsi="Times New Roman" w:cs="Times New Roman"/>
                <w:sz w:val="28"/>
                <w:szCs w:val="28"/>
              </w:rPr>
              <w:t xml:space="preserve">Дод. </w:t>
            </w:r>
            <w:r w:rsidRPr="00240E9C">
              <w:rPr>
                <w:rFonts w:ascii="Times New Roman" w:eastAsia="Times New Roman" w:hAnsi="Times New Roman" w:cs="Times New Roman"/>
                <w:sz w:val="28"/>
                <w:szCs w:val="28"/>
                <w:lang w:val="ru-RU"/>
              </w:rPr>
              <w:t>6-15</w:t>
            </w:r>
          </w:p>
        </w:tc>
        <w:tc>
          <w:tcPr>
            <w:tcW w:w="2693" w:type="dxa"/>
          </w:tcPr>
          <w:p w14:paraId="147A21DE" w14:textId="50DC9DFD" w:rsidR="00676ADF" w:rsidRPr="00A77C98" w:rsidRDefault="00A119D4" w:rsidP="00A77C98">
            <w:pPr>
              <w:pStyle w:val="10"/>
              <w:jc w:val="center"/>
              <w:rPr>
                <w:rFonts w:ascii="Times New Roman" w:eastAsia="Times New Roman" w:hAnsi="Times New Roman" w:cs="Times New Roman"/>
                <w:color w:val="FF0000"/>
                <w:sz w:val="28"/>
                <w:szCs w:val="28"/>
              </w:rPr>
            </w:pPr>
            <w:r w:rsidRPr="00A77C98">
              <w:rPr>
                <w:rFonts w:ascii="Times New Roman" w:hAnsi="Times New Roman" w:cs="Times New Roman"/>
                <w:sz w:val="28"/>
                <w:szCs w:val="28"/>
              </w:rPr>
              <w:t xml:space="preserve">Підготувати доповідь з презентацією </w:t>
            </w:r>
            <w:r w:rsidRPr="00A77C98">
              <w:rPr>
                <w:rFonts w:ascii="Times New Roman" w:eastAsia="Times New Roman" w:hAnsi="Times New Roman" w:cs="Times New Roman"/>
                <w:sz w:val="28"/>
                <w:szCs w:val="28"/>
              </w:rPr>
              <w:t>за встановленими вимогами.</w:t>
            </w:r>
          </w:p>
        </w:tc>
        <w:tc>
          <w:tcPr>
            <w:tcW w:w="1843" w:type="dxa"/>
          </w:tcPr>
          <w:p w14:paraId="2DCF5C07" w14:textId="26C9C58C" w:rsidR="00676ADF" w:rsidRPr="00F44150" w:rsidRDefault="00F44150" w:rsidP="00A77C98">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F44150">
              <w:rPr>
                <w:rFonts w:ascii="Times New Roman" w:eastAsia="Times New Roman" w:hAnsi="Times New Roman" w:cs="Times New Roman"/>
                <w:sz w:val="28"/>
                <w:szCs w:val="28"/>
              </w:rPr>
              <w:t>6 балів</w:t>
            </w:r>
          </w:p>
        </w:tc>
      </w:tr>
      <w:tr w:rsidR="00C12AB9" w:rsidRPr="00A77C98" w14:paraId="57A71CDD" w14:textId="77777777" w:rsidTr="00832E96">
        <w:tc>
          <w:tcPr>
            <w:tcW w:w="14879" w:type="dxa"/>
            <w:gridSpan w:val="7"/>
          </w:tcPr>
          <w:p w14:paraId="6ABC5F76" w14:textId="49AD2991" w:rsidR="00C12AB9" w:rsidRPr="00A77C98" w:rsidRDefault="00C12AB9"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A77C98">
              <w:rPr>
                <w:rFonts w:ascii="Times New Roman" w:eastAsia="Times New Roman" w:hAnsi="Times New Roman" w:cs="Times New Roman"/>
                <w:b/>
                <w:sz w:val="28"/>
                <w:szCs w:val="28"/>
              </w:rPr>
              <w:t>Модуль 3.</w:t>
            </w:r>
            <w:r w:rsidR="00E4120F" w:rsidRPr="00A77C98">
              <w:rPr>
                <w:rFonts w:ascii="Times New Roman" w:hAnsi="Times New Roman" w:cs="Times New Roman"/>
                <w:b/>
                <w:sz w:val="28"/>
                <w:szCs w:val="28"/>
              </w:rPr>
              <w:t xml:space="preserve"> </w:t>
            </w:r>
            <w:r w:rsidR="006F5368" w:rsidRPr="00A77C98">
              <w:rPr>
                <w:rFonts w:ascii="Times New Roman" w:hAnsi="Times New Roman" w:cs="Times New Roman"/>
                <w:b/>
                <w:sz w:val="28"/>
                <w:szCs w:val="28"/>
              </w:rPr>
              <w:t>Німеччина і німецькомовні країни</w:t>
            </w:r>
          </w:p>
        </w:tc>
      </w:tr>
      <w:tr w:rsidR="00F6126A" w:rsidRPr="00A77C98" w14:paraId="213435EF" w14:textId="77777777" w:rsidTr="00832E96">
        <w:trPr>
          <w:gridAfter w:val="1"/>
          <w:wAfter w:w="28" w:type="dxa"/>
        </w:trPr>
        <w:tc>
          <w:tcPr>
            <w:tcW w:w="2093" w:type="dxa"/>
            <w:vMerge w:val="restart"/>
          </w:tcPr>
          <w:p w14:paraId="5D32105D" w14:textId="77777777" w:rsidR="00F6126A" w:rsidRPr="00A77C98" w:rsidRDefault="00F6126A" w:rsidP="00A77C98">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Тиждень А,</w:t>
            </w:r>
          </w:p>
          <w:p w14:paraId="64AA9BCC" w14:textId="77777777" w:rsidR="00F6126A" w:rsidRPr="00A77C98" w:rsidRDefault="00F6126A" w:rsidP="00A77C98">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Тиждень Б</w:t>
            </w:r>
          </w:p>
          <w:p w14:paraId="0027BD0D" w14:textId="77777777" w:rsidR="00F6126A" w:rsidRPr="00A77C98" w:rsidRDefault="00F6126A" w:rsidP="00A77C98">
            <w:pPr>
              <w:pStyle w:val="10"/>
              <w:jc w:val="center"/>
              <w:rPr>
                <w:rFonts w:ascii="Times New Roman" w:eastAsia="Times New Roman" w:hAnsi="Times New Roman" w:cs="Times New Roman"/>
                <w:color w:val="FF0000"/>
                <w:sz w:val="28"/>
                <w:szCs w:val="28"/>
              </w:rPr>
            </w:pPr>
            <w:r w:rsidRPr="00A77C98">
              <w:rPr>
                <w:rFonts w:ascii="Times New Roman" w:eastAsia="Times New Roman" w:hAnsi="Times New Roman" w:cs="Times New Roman"/>
                <w:position w:val="-1"/>
                <w:sz w:val="28"/>
                <w:szCs w:val="28"/>
              </w:rPr>
              <w:t>http://www.kspu.edu/forstudent/shedule.aspx</w:t>
            </w:r>
          </w:p>
          <w:p w14:paraId="0F8C4A55" w14:textId="6FDE1B11" w:rsidR="00F6126A" w:rsidRPr="00A77C98" w:rsidRDefault="006F5368" w:rsidP="00A77C98">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52</w:t>
            </w:r>
            <w:r w:rsidR="00F6126A" w:rsidRPr="00A77C98">
              <w:rPr>
                <w:rFonts w:ascii="Times New Roman" w:eastAsia="Times New Roman" w:hAnsi="Times New Roman" w:cs="Times New Roman"/>
                <w:sz w:val="28"/>
                <w:szCs w:val="28"/>
              </w:rPr>
              <w:t xml:space="preserve"> годин</w:t>
            </w:r>
            <w:r w:rsidR="00EC57BB" w:rsidRPr="00A77C98">
              <w:rPr>
                <w:rFonts w:ascii="Times New Roman" w:eastAsia="Times New Roman" w:hAnsi="Times New Roman" w:cs="Times New Roman"/>
                <w:sz w:val="28"/>
                <w:szCs w:val="28"/>
              </w:rPr>
              <w:t>и</w:t>
            </w:r>
          </w:p>
          <w:p w14:paraId="140C519C" w14:textId="77777777" w:rsidR="00F6126A" w:rsidRPr="00A77C98" w:rsidRDefault="00F6126A" w:rsidP="00A77C98">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(аудиторної роботи)</w:t>
            </w:r>
          </w:p>
          <w:p w14:paraId="13C6ADA6" w14:textId="41A1C29B" w:rsidR="00F6126A" w:rsidRPr="00A77C98" w:rsidRDefault="006F5368" w:rsidP="00A77C98">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A77C98">
              <w:rPr>
                <w:rFonts w:ascii="Times New Roman" w:eastAsia="Times New Roman" w:hAnsi="Times New Roman" w:cs="Times New Roman"/>
                <w:sz w:val="28"/>
                <w:szCs w:val="28"/>
              </w:rPr>
              <w:t>98</w:t>
            </w:r>
            <w:r w:rsidR="00F6126A" w:rsidRPr="00A77C98">
              <w:rPr>
                <w:rFonts w:ascii="Times New Roman" w:eastAsia="Times New Roman" w:hAnsi="Times New Roman" w:cs="Times New Roman"/>
                <w:sz w:val="28"/>
                <w:szCs w:val="28"/>
              </w:rPr>
              <w:t xml:space="preserve"> годин (самостійної роботи)</w:t>
            </w:r>
          </w:p>
        </w:tc>
        <w:tc>
          <w:tcPr>
            <w:tcW w:w="3969" w:type="dxa"/>
          </w:tcPr>
          <w:p w14:paraId="732427BF" w14:textId="77777777" w:rsidR="00F6126A" w:rsidRPr="00A77C98" w:rsidRDefault="00F6126A" w:rsidP="00A77C98">
            <w:pPr>
              <w:pStyle w:val="10"/>
              <w:jc w:val="center"/>
              <w:rPr>
                <w:rFonts w:ascii="Times New Roman" w:hAnsi="Times New Roman" w:cs="Times New Roman"/>
                <w:sz w:val="28"/>
                <w:szCs w:val="28"/>
              </w:rPr>
            </w:pPr>
            <w:r w:rsidRPr="00A77C98">
              <w:rPr>
                <w:rFonts w:ascii="Times New Roman" w:hAnsi="Times New Roman" w:cs="Times New Roman"/>
                <w:sz w:val="28"/>
                <w:szCs w:val="28"/>
              </w:rPr>
              <w:t>Тема 1:</w:t>
            </w:r>
          </w:p>
          <w:p w14:paraId="4D15AEF1" w14:textId="71C0151C" w:rsidR="00F6126A" w:rsidRPr="00A77C98" w:rsidRDefault="006F5368" w:rsidP="00A77C98">
            <w:pPr>
              <w:pStyle w:val="12"/>
              <w:jc w:val="center"/>
              <w:rPr>
                <w:rFonts w:ascii="Times New Roman" w:eastAsia="Times New Roman" w:hAnsi="Times New Roman"/>
                <w:color w:val="FF0000"/>
                <w:sz w:val="28"/>
                <w:szCs w:val="28"/>
              </w:rPr>
            </w:pPr>
            <w:r w:rsidRPr="00A77C98">
              <w:rPr>
                <w:rFonts w:ascii="Times New Roman" w:hAnsi="Times New Roman"/>
                <w:sz w:val="28"/>
                <w:szCs w:val="28"/>
              </w:rPr>
              <w:t>Німеччина на карті Європи.</w:t>
            </w:r>
          </w:p>
          <w:p w14:paraId="480068F5" w14:textId="32DDA0B6" w:rsidR="00F6126A" w:rsidRPr="00A77C98" w:rsidRDefault="00F6126A" w:rsidP="00A77C98">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w:t>
            </w:r>
            <w:r w:rsidR="006F5368" w:rsidRPr="00A77C98">
              <w:rPr>
                <w:rFonts w:ascii="Times New Roman" w:eastAsia="Times New Roman" w:hAnsi="Times New Roman" w:cs="Times New Roman"/>
                <w:sz w:val="28"/>
                <w:szCs w:val="28"/>
              </w:rPr>
              <w:t>6</w:t>
            </w:r>
            <w:r w:rsidRPr="00A77C98">
              <w:rPr>
                <w:rFonts w:ascii="Times New Roman" w:eastAsia="Times New Roman" w:hAnsi="Times New Roman" w:cs="Times New Roman"/>
                <w:sz w:val="28"/>
                <w:szCs w:val="28"/>
              </w:rPr>
              <w:t xml:space="preserve"> годин аудиторної роботи)</w:t>
            </w:r>
          </w:p>
        </w:tc>
        <w:tc>
          <w:tcPr>
            <w:tcW w:w="1843" w:type="dxa"/>
          </w:tcPr>
          <w:p w14:paraId="52C76CEC" w14:textId="10E9403B" w:rsidR="00F6126A" w:rsidRPr="00A77C98" w:rsidRDefault="00F6126A" w:rsidP="00A77C98">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Практичне заняття</w:t>
            </w:r>
          </w:p>
        </w:tc>
        <w:tc>
          <w:tcPr>
            <w:tcW w:w="2410" w:type="dxa"/>
          </w:tcPr>
          <w:p w14:paraId="4701AD04" w14:textId="77777777" w:rsidR="00240E9C" w:rsidRPr="00240E9C" w:rsidRDefault="00240E9C" w:rsidP="00240E9C">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240E9C">
              <w:rPr>
                <w:rFonts w:ascii="Times New Roman" w:eastAsia="Times New Roman" w:hAnsi="Times New Roman" w:cs="Times New Roman"/>
                <w:sz w:val="28"/>
                <w:szCs w:val="28"/>
              </w:rPr>
              <w:t>Ос. 1-5</w:t>
            </w:r>
          </w:p>
          <w:p w14:paraId="47AA857B" w14:textId="265752AA" w:rsidR="00F6126A" w:rsidRPr="00A77C98" w:rsidRDefault="00240E9C" w:rsidP="00240E9C">
            <w:pPr>
              <w:pStyle w:val="10"/>
              <w:jc w:val="center"/>
              <w:rPr>
                <w:rFonts w:ascii="Times New Roman" w:eastAsia="Times New Roman" w:hAnsi="Times New Roman" w:cs="Times New Roman"/>
                <w:sz w:val="28"/>
                <w:szCs w:val="28"/>
              </w:rPr>
            </w:pPr>
            <w:r w:rsidRPr="00240E9C">
              <w:rPr>
                <w:rFonts w:ascii="Times New Roman" w:eastAsia="Times New Roman" w:hAnsi="Times New Roman" w:cs="Times New Roman"/>
                <w:sz w:val="28"/>
                <w:szCs w:val="28"/>
              </w:rPr>
              <w:t xml:space="preserve">Дод. </w:t>
            </w:r>
            <w:r w:rsidRPr="00240E9C">
              <w:rPr>
                <w:rFonts w:ascii="Times New Roman" w:eastAsia="Times New Roman" w:hAnsi="Times New Roman" w:cs="Times New Roman"/>
                <w:sz w:val="28"/>
                <w:szCs w:val="28"/>
                <w:lang w:val="ru-RU"/>
              </w:rPr>
              <w:t>6-15</w:t>
            </w:r>
          </w:p>
        </w:tc>
        <w:tc>
          <w:tcPr>
            <w:tcW w:w="2693" w:type="dxa"/>
          </w:tcPr>
          <w:p w14:paraId="768DA01C" w14:textId="77777777" w:rsidR="00F6126A" w:rsidRPr="00A77C98" w:rsidRDefault="00F6126A" w:rsidP="00A77C98">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Опрацювати лексичний та граматичний матеріал.</w:t>
            </w:r>
          </w:p>
          <w:p w14:paraId="73CFA12A" w14:textId="32444CFB" w:rsidR="00F6126A" w:rsidRPr="00A77C98" w:rsidRDefault="00F6126A" w:rsidP="00A77C98">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Виконати практичні завдання.</w:t>
            </w:r>
          </w:p>
        </w:tc>
        <w:tc>
          <w:tcPr>
            <w:tcW w:w="1843" w:type="dxa"/>
          </w:tcPr>
          <w:p w14:paraId="7F66AE28" w14:textId="4A045906" w:rsidR="00F6126A" w:rsidRPr="0007604F" w:rsidRDefault="0007604F"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07604F">
              <w:rPr>
                <w:rFonts w:ascii="Times New Roman" w:eastAsia="Times New Roman" w:hAnsi="Times New Roman" w:cs="Times New Roman"/>
                <w:sz w:val="28"/>
                <w:szCs w:val="28"/>
              </w:rPr>
              <w:t>1,5 бали (виконання практичних завдань за 1 пару)</w:t>
            </w:r>
          </w:p>
        </w:tc>
      </w:tr>
      <w:tr w:rsidR="00F6126A" w:rsidRPr="00A77C98" w14:paraId="621C15A2" w14:textId="77777777" w:rsidTr="00832E96">
        <w:trPr>
          <w:gridAfter w:val="1"/>
          <w:wAfter w:w="28" w:type="dxa"/>
        </w:trPr>
        <w:tc>
          <w:tcPr>
            <w:tcW w:w="2093" w:type="dxa"/>
            <w:vMerge/>
          </w:tcPr>
          <w:p w14:paraId="62CFC27D" w14:textId="77777777" w:rsidR="00F6126A" w:rsidRPr="00A77C98" w:rsidRDefault="00F6126A" w:rsidP="00A77C98">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57E270E0" w14:textId="2D3F8D10" w:rsidR="00F6126A" w:rsidRPr="00A77C98" w:rsidRDefault="00F6126A" w:rsidP="00A77C98">
            <w:pPr>
              <w:pStyle w:val="10"/>
              <w:jc w:val="center"/>
              <w:rPr>
                <w:rFonts w:ascii="Times New Roman" w:hAnsi="Times New Roman" w:cs="Times New Roman"/>
                <w:sz w:val="28"/>
                <w:szCs w:val="28"/>
              </w:rPr>
            </w:pPr>
            <w:r w:rsidRPr="00A77C98">
              <w:rPr>
                <w:rFonts w:ascii="Times New Roman" w:hAnsi="Times New Roman" w:cs="Times New Roman"/>
                <w:sz w:val="28"/>
                <w:szCs w:val="28"/>
              </w:rPr>
              <w:t>Тема 2:</w:t>
            </w:r>
          </w:p>
          <w:p w14:paraId="251127BB" w14:textId="4A610E94" w:rsidR="00F6126A" w:rsidRPr="00A77C98" w:rsidRDefault="006F5368" w:rsidP="00A77C98">
            <w:pPr>
              <w:pStyle w:val="12"/>
              <w:jc w:val="center"/>
              <w:rPr>
                <w:rFonts w:ascii="Times New Roman" w:eastAsia="Times New Roman" w:hAnsi="Times New Roman"/>
                <w:color w:val="FF0000"/>
                <w:sz w:val="28"/>
                <w:szCs w:val="28"/>
              </w:rPr>
            </w:pPr>
            <w:r w:rsidRPr="00A77C98">
              <w:rPr>
                <w:rFonts w:ascii="Times New Roman" w:hAnsi="Times New Roman"/>
                <w:sz w:val="28"/>
                <w:szCs w:val="28"/>
              </w:rPr>
              <w:t>Державний устрій та економіка Німеччини.</w:t>
            </w:r>
          </w:p>
          <w:p w14:paraId="57651E29" w14:textId="7B6B235E" w:rsidR="00F6126A" w:rsidRPr="00A77C98" w:rsidRDefault="00F6126A" w:rsidP="00A77C98">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w:t>
            </w:r>
            <w:r w:rsidR="006F5368" w:rsidRPr="00A77C98">
              <w:rPr>
                <w:rFonts w:ascii="Times New Roman" w:eastAsia="Times New Roman" w:hAnsi="Times New Roman" w:cs="Times New Roman"/>
                <w:sz w:val="28"/>
                <w:szCs w:val="28"/>
              </w:rPr>
              <w:t>6</w:t>
            </w:r>
            <w:r w:rsidRPr="00A77C98">
              <w:rPr>
                <w:rFonts w:ascii="Times New Roman" w:eastAsia="Times New Roman" w:hAnsi="Times New Roman" w:cs="Times New Roman"/>
                <w:sz w:val="28"/>
                <w:szCs w:val="28"/>
              </w:rPr>
              <w:t xml:space="preserve"> годин аудиторної роботи)</w:t>
            </w:r>
          </w:p>
        </w:tc>
        <w:tc>
          <w:tcPr>
            <w:tcW w:w="1843" w:type="dxa"/>
          </w:tcPr>
          <w:p w14:paraId="5D42E22F" w14:textId="5F51DBEB" w:rsidR="00F6126A" w:rsidRPr="00A77C98" w:rsidRDefault="00F6126A" w:rsidP="00A77C98">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Практичне заняття</w:t>
            </w:r>
          </w:p>
        </w:tc>
        <w:tc>
          <w:tcPr>
            <w:tcW w:w="2410" w:type="dxa"/>
          </w:tcPr>
          <w:p w14:paraId="7F0AFFEC" w14:textId="77777777" w:rsidR="00240E9C" w:rsidRPr="00240E9C" w:rsidRDefault="00240E9C" w:rsidP="00240E9C">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240E9C">
              <w:rPr>
                <w:rFonts w:ascii="Times New Roman" w:eastAsia="Times New Roman" w:hAnsi="Times New Roman" w:cs="Times New Roman"/>
                <w:sz w:val="28"/>
                <w:szCs w:val="28"/>
              </w:rPr>
              <w:t>Ос. 1-5</w:t>
            </w:r>
          </w:p>
          <w:p w14:paraId="69EC165D" w14:textId="6408FB77" w:rsidR="00F6126A" w:rsidRPr="00A77C98" w:rsidRDefault="00240E9C" w:rsidP="00240E9C">
            <w:pPr>
              <w:pStyle w:val="10"/>
              <w:jc w:val="center"/>
              <w:rPr>
                <w:rFonts w:ascii="Times New Roman" w:eastAsia="Times New Roman" w:hAnsi="Times New Roman" w:cs="Times New Roman"/>
                <w:sz w:val="28"/>
                <w:szCs w:val="28"/>
              </w:rPr>
            </w:pPr>
            <w:r w:rsidRPr="00240E9C">
              <w:rPr>
                <w:rFonts w:ascii="Times New Roman" w:eastAsia="Times New Roman" w:hAnsi="Times New Roman" w:cs="Times New Roman"/>
                <w:sz w:val="28"/>
                <w:szCs w:val="28"/>
              </w:rPr>
              <w:t xml:space="preserve">Дод. </w:t>
            </w:r>
            <w:r w:rsidRPr="00240E9C">
              <w:rPr>
                <w:rFonts w:ascii="Times New Roman" w:eastAsia="Times New Roman" w:hAnsi="Times New Roman" w:cs="Times New Roman"/>
                <w:sz w:val="28"/>
                <w:szCs w:val="28"/>
                <w:lang w:val="ru-RU"/>
              </w:rPr>
              <w:t>6-15</w:t>
            </w:r>
          </w:p>
        </w:tc>
        <w:tc>
          <w:tcPr>
            <w:tcW w:w="2693" w:type="dxa"/>
          </w:tcPr>
          <w:p w14:paraId="1566F65E" w14:textId="77777777" w:rsidR="00F6126A" w:rsidRPr="00A77C98" w:rsidRDefault="00F6126A" w:rsidP="00A77C98">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Опрацювати лексичний та граматичний матеріал.</w:t>
            </w:r>
          </w:p>
          <w:p w14:paraId="2122E034" w14:textId="2A06375C" w:rsidR="00F6126A" w:rsidRPr="00A77C98" w:rsidRDefault="00F6126A" w:rsidP="00A77C98">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Виконати практичні завдання.</w:t>
            </w:r>
          </w:p>
        </w:tc>
        <w:tc>
          <w:tcPr>
            <w:tcW w:w="1843" w:type="dxa"/>
          </w:tcPr>
          <w:p w14:paraId="51FFEC61" w14:textId="73C43A7A" w:rsidR="00F6126A" w:rsidRPr="0007604F" w:rsidRDefault="0007604F"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07604F">
              <w:rPr>
                <w:rFonts w:ascii="Times New Roman" w:eastAsia="Times New Roman" w:hAnsi="Times New Roman" w:cs="Times New Roman"/>
                <w:sz w:val="28"/>
                <w:szCs w:val="28"/>
              </w:rPr>
              <w:t>1,5 бали (виконання практичних завдань за 1 пару)</w:t>
            </w:r>
          </w:p>
        </w:tc>
      </w:tr>
      <w:tr w:rsidR="00F6126A" w:rsidRPr="00A77C98" w14:paraId="24CE5C75" w14:textId="77777777" w:rsidTr="00832E96">
        <w:trPr>
          <w:gridAfter w:val="1"/>
          <w:wAfter w:w="28" w:type="dxa"/>
        </w:trPr>
        <w:tc>
          <w:tcPr>
            <w:tcW w:w="2093" w:type="dxa"/>
            <w:vMerge/>
          </w:tcPr>
          <w:p w14:paraId="17006795" w14:textId="77777777" w:rsidR="00F6126A" w:rsidRPr="00A77C98" w:rsidRDefault="00F6126A" w:rsidP="00A77C98">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47EA2350" w14:textId="54737998" w:rsidR="00F6126A" w:rsidRPr="00A77C98" w:rsidRDefault="00F6126A" w:rsidP="00A77C98">
            <w:pPr>
              <w:pStyle w:val="10"/>
              <w:jc w:val="center"/>
              <w:rPr>
                <w:rFonts w:ascii="Times New Roman" w:hAnsi="Times New Roman" w:cs="Times New Roman"/>
                <w:sz w:val="28"/>
                <w:szCs w:val="28"/>
              </w:rPr>
            </w:pPr>
            <w:r w:rsidRPr="00A77C98">
              <w:rPr>
                <w:rFonts w:ascii="Times New Roman" w:hAnsi="Times New Roman" w:cs="Times New Roman"/>
                <w:sz w:val="28"/>
                <w:szCs w:val="28"/>
              </w:rPr>
              <w:t>Тема 3:</w:t>
            </w:r>
          </w:p>
          <w:p w14:paraId="7C59837C" w14:textId="16ACAA97" w:rsidR="00F6126A" w:rsidRPr="00A77C98" w:rsidRDefault="006F5368" w:rsidP="00A77C98">
            <w:pPr>
              <w:pStyle w:val="12"/>
              <w:jc w:val="center"/>
              <w:rPr>
                <w:rFonts w:ascii="Times New Roman" w:eastAsia="Times New Roman" w:hAnsi="Times New Roman"/>
                <w:color w:val="FF0000"/>
                <w:sz w:val="28"/>
                <w:szCs w:val="28"/>
              </w:rPr>
            </w:pPr>
            <w:r w:rsidRPr="00A77C98">
              <w:rPr>
                <w:rFonts w:ascii="Times New Roman" w:hAnsi="Times New Roman"/>
                <w:sz w:val="28"/>
                <w:szCs w:val="28"/>
              </w:rPr>
              <w:t>Історичні  та суспільно-політичні події Німеччини.</w:t>
            </w:r>
          </w:p>
          <w:p w14:paraId="0592790D" w14:textId="5838CD03" w:rsidR="00F6126A" w:rsidRPr="00A77C98" w:rsidRDefault="00F6126A" w:rsidP="00A77C98">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w:t>
            </w:r>
            <w:r w:rsidR="006F5368" w:rsidRPr="00A77C98">
              <w:rPr>
                <w:rFonts w:ascii="Times New Roman" w:eastAsia="Times New Roman" w:hAnsi="Times New Roman" w:cs="Times New Roman"/>
                <w:sz w:val="28"/>
                <w:szCs w:val="28"/>
              </w:rPr>
              <w:t>6</w:t>
            </w:r>
            <w:r w:rsidRPr="00A77C98">
              <w:rPr>
                <w:rFonts w:ascii="Times New Roman" w:eastAsia="Times New Roman" w:hAnsi="Times New Roman" w:cs="Times New Roman"/>
                <w:sz w:val="28"/>
                <w:szCs w:val="28"/>
              </w:rPr>
              <w:t xml:space="preserve"> годин аудиторної роботи)</w:t>
            </w:r>
          </w:p>
        </w:tc>
        <w:tc>
          <w:tcPr>
            <w:tcW w:w="1843" w:type="dxa"/>
          </w:tcPr>
          <w:p w14:paraId="5F3AAADB" w14:textId="626EA0F5" w:rsidR="00F6126A" w:rsidRPr="00A77C98" w:rsidRDefault="00F6126A" w:rsidP="00A77C98">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Практичне заняття</w:t>
            </w:r>
          </w:p>
        </w:tc>
        <w:tc>
          <w:tcPr>
            <w:tcW w:w="2410" w:type="dxa"/>
          </w:tcPr>
          <w:p w14:paraId="47A3F273" w14:textId="77777777" w:rsidR="00240E9C" w:rsidRPr="00240E9C" w:rsidRDefault="00240E9C" w:rsidP="00240E9C">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240E9C">
              <w:rPr>
                <w:rFonts w:ascii="Times New Roman" w:eastAsia="Times New Roman" w:hAnsi="Times New Roman" w:cs="Times New Roman"/>
                <w:sz w:val="28"/>
                <w:szCs w:val="28"/>
              </w:rPr>
              <w:t>Ос. 1-5</w:t>
            </w:r>
          </w:p>
          <w:p w14:paraId="68B98A2B" w14:textId="77990708" w:rsidR="00F6126A" w:rsidRPr="00A77C98" w:rsidRDefault="00240E9C" w:rsidP="00240E9C">
            <w:pPr>
              <w:pStyle w:val="10"/>
              <w:jc w:val="center"/>
              <w:rPr>
                <w:rFonts w:ascii="Times New Roman" w:eastAsia="Times New Roman" w:hAnsi="Times New Roman" w:cs="Times New Roman"/>
                <w:sz w:val="28"/>
                <w:szCs w:val="28"/>
              </w:rPr>
            </w:pPr>
            <w:r w:rsidRPr="00240E9C">
              <w:rPr>
                <w:rFonts w:ascii="Times New Roman" w:eastAsia="Times New Roman" w:hAnsi="Times New Roman" w:cs="Times New Roman"/>
                <w:sz w:val="28"/>
                <w:szCs w:val="28"/>
              </w:rPr>
              <w:t xml:space="preserve">Дод. </w:t>
            </w:r>
            <w:r w:rsidRPr="00240E9C">
              <w:rPr>
                <w:rFonts w:ascii="Times New Roman" w:eastAsia="Times New Roman" w:hAnsi="Times New Roman" w:cs="Times New Roman"/>
                <w:sz w:val="28"/>
                <w:szCs w:val="28"/>
                <w:lang w:val="ru-RU"/>
              </w:rPr>
              <w:t>6-15</w:t>
            </w:r>
          </w:p>
        </w:tc>
        <w:tc>
          <w:tcPr>
            <w:tcW w:w="2693" w:type="dxa"/>
          </w:tcPr>
          <w:p w14:paraId="302D3198" w14:textId="77777777" w:rsidR="00F6126A" w:rsidRPr="00A77C98" w:rsidRDefault="00F6126A" w:rsidP="00A77C98">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Опрацювати лексичний та граматичний матеріал.</w:t>
            </w:r>
          </w:p>
          <w:p w14:paraId="30F68211" w14:textId="50D469A3" w:rsidR="00F6126A" w:rsidRPr="00A77C98" w:rsidRDefault="00F6126A" w:rsidP="00A77C98">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lastRenderedPageBreak/>
              <w:t>Виконати практичні завдання.</w:t>
            </w:r>
          </w:p>
        </w:tc>
        <w:tc>
          <w:tcPr>
            <w:tcW w:w="1843" w:type="dxa"/>
          </w:tcPr>
          <w:p w14:paraId="7BE895F9" w14:textId="0BA5D40A" w:rsidR="00F6126A" w:rsidRPr="0007604F" w:rsidRDefault="0007604F"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07604F">
              <w:rPr>
                <w:rFonts w:ascii="Times New Roman" w:eastAsia="Times New Roman" w:hAnsi="Times New Roman" w:cs="Times New Roman"/>
                <w:sz w:val="28"/>
                <w:szCs w:val="28"/>
              </w:rPr>
              <w:lastRenderedPageBreak/>
              <w:t xml:space="preserve">1,5 бали (виконання практичних завдань за 1 </w:t>
            </w:r>
            <w:r w:rsidRPr="0007604F">
              <w:rPr>
                <w:rFonts w:ascii="Times New Roman" w:eastAsia="Times New Roman" w:hAnsi="Times New Roman" w:cs="Times New Roman"/>
                <w:sz w:val="28"/>
                <w:szCs w:val="28"/>
              </w:rPr>
              <w:lastRenderedPageBreak/>
              <w:t>пару)</w:t>
            </w:r>
          </w:p>
        </w:tc>
      </w:tr>
      <w:tr w:rsidR="006F5368" w:rsidRPr="00A77C98" w14:paraId="5EB46D12" w14:textId="77777777" w:rsidTr="00832E96">
        <w:trPr>
          <w:gridAfter w:val="1"/>
          <w:wAfter w:w="28" w:type="dxa"/>
        </w:trPr>
        <w:tc>
          <w:tcPr>
            <w:tcW w:w="2093" w:type="dxa"/>
            <w:vMerge/>
          </w:tcPr>
          <w:p w14:paraId="6AE5F0CB" w14:textId="77777777" w:rsidR="006F5368" w:rsidRPr="00A77C98" w:rsidRDefault="006F5368" w:rsidP="00A77C98">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6CDF964E" w14:textId="619DFCBD" w:rsidR="006F5368" w:rsidRPr="00A77C98" w:rsidRDefault="006F5368" w:rsidP="00A77C98">
            <w:pPr>
              <w:pStyle w:val="10"/>
              <w:jc w:val="center"/>
              <w:rPr>
                <w:rFonts w:ascii="Times New Roman" w:hAnsi="Times New Roman" w:cs="Times New Roman"/>
                <w:sz w:val="28"/>
                <w:szCs w:val="28"/>
              </w:rPr>
            </w:pPr>
            <w:r w:rsidRPr="00A77C98">
              <w:rPr>
                <w:rFonts w:ascii="Times New Roman" w:hAnsi="Times New Roman" w:cs="Times New Roman"/>
                <w:sz w:val="28"/>
                <w:szCs w:val="28"/>
              </w:rPr>
              <w:t>Тема 4:</w:t>
            </w:r>
          </w:p>
          <w:p w14:paraId="58963043" w14:textId="0DFDEB9C" w:rsidR="006F5368" w:rsidRPr="00A77C98" w:rsidRDefault="006F5368" w:rsidP="00A77C98">
            <w:pPr>
              <w:pStyle w:val="12"/>
              <w:jc w:val="center"/>
              <w:rPr>
                <w:rFonts w:ascii="Times New Roman" w:eastAsia="Times New Roman" w:hAnsi="Times New Roman"/>
                <w:color w:val="FF0000"/>
                <w:sz w:val="28"/>
                <w:szCs w:val="28"/>
              </w:rPr>
            </w:pPr>
            <w:r w:rsidRPr="00A77C98">
              <w:rPr>
                <w:rFonts w:ascii="Times New Roman" w:hAnsi="Times New Roman"/>
                <w:sz w:val="28"/>
                <w:szCs w:val="28"/>
              </w:rPr>
              <w:t>Традиції, побут та культурна спадщина Німеччини.</w:t>
            </w:r>
          </w:p>
          <w:p w14:paraId="12537CEE" w14:textId="161DD810" w:rsidR="006F5368" w:rsidRPr="00A77C98" w:rsidRDefault="006F5368" w:rsidP="00A77C98">
            <w:pPr>
              <w:pStyle w:val="10"/>
              <w:jc w:val="center"/>
              <w:rPr>
                <w:rFonts w:ascii="Times New Roman" w:hAnsi="Times New Roman" w:cs="Times New Roman"/>
                <w:sz w:val="28"/>
                <w:szCs w:val="28"/>
              </w:rPr>
            </w:pPr>
            <w:r w:rsidRPr="00A77C98">
              <w:rPr>
                <w:rFonts w:ascii="Times New Roman" w:eastAsia="Times New Roman" w:hAnsi="Times New Roman" w:cs="Times New Roman"/>
                <w:sz w:val="28"/>
                <w:szCs w:val="28"/>
              </w:rPr>
              <w:t>(6 годин аудиторної роботи)</w:t>
            </w:r>
          </w:p>
        </w:tc>
        <w:tc>
          <w:tcPr>
            <w:tcW w:w="1843" w:type="dxa"/>
          </w:tcPr>
          <w:p w14:paraId="27EC8091" w14:textId="0AC1AC27" w:rsidR="006F5368" w:rsidRPr="00A77C98" w:rsidRDefault="006F5368" w:rsidP="00A77C98">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Практичне заняття</w:t>
            </w:r>
          </w:p>
        </w:tc>
        <w:tc>
          <w:tcPr>
            <w:tcW w:w="2410" w:type="dxa"/>
          </w:tcPr>
          <w:p w14:paraId="44AFB544" w14:textId="77777777" w:rsidR="00240E9C" w:rsidRPr="00240E9C" w:rsidRDefault="00240E9C" w:rsidP="00240E9C">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240E9C">
              <w:rPr>
                <w:rFonts w:ascii="Times New Roman" w:eastAsia="Times New Roman" w:hAnsi="Times New Roman" w:cs="Times New Roman"/>
                <w:sz w:val="28"/>
                <w:szCs w:val="28"/>
              </w:rPr>
              <w:t>Ос. 1-5</w:t>
            </w:r>
          </w:p>
          <w:p w14:paraId="370D06CE" w14:textId="23C9D92E" w:rsidR="006F5368" w:rsidRPr="00A77C98" w:rsidRDefault="00240E9C" w:rsidP="00240E9C">
            <w:pPr>
              <w:pStyle w:val="10"/>
              <w:jc w:val="center"/>
              <w:rPr>
                <w:rFonts w:ascii="Times New Roman" w:eastAsia="Times New Roman" w:hAnsi="Times New Roman" w:cs="Times New Roman"/>
                <w:sz w:val="28"/>
                <w:szCs w:val="28"/>
              </w:rPr>
            </w:pPr>
            <w:r w:rsidRPr="00240E9C">
              <w:rPr>
                <w:rFonts w:ascii="Times New Roman" w:eastAsia="Times New Roman" w:hAnsi="Times New Roman" w:cs="Times New Roman"/>
                <w:sz w:val="28"/>
                <w:szCs w:val="28"/>
              </w:rPr>
              <w:t xml:space="preserve">Дод. </w:t>
            </w:r>
            <w:r w:rsidRPr="00240E9C">
              <w:rPr>
                <w:rFonts w:ascii="Times New Roman" w:eastAsia="Times New Roman" w:hAnsi="Times New Roman" w:cs="Times New Roman"/>
                <w:sz w:val="28"/>
                <w:szCs w:val="28"/>
                <w:lang w:val="ru-RU"/>
              </w:rPr>
              <w:t>6-15</w:t>
            </w:r>
          </w:p>
        </w:tc>
        <w:tc>
          <w:tcPr>
            <w:tcW w:w="2693" w:type="dxa"/>
          </w:tcPr>
          <w:p w14:paraId="3C6D8A4E" w14:textId="77777777" w:rsidR="006F5368" w:rsidRPr="00A77C98" w:rsidRDefault="006F5368" w:rsidP="00A77C98">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Опрацювати лексичний та граматичний матеріал.</w:t>
            </w:r>
          </w:p>
          <w:p w14:paraId="09CAD54C" w14:textId="515F95D8" w:rsidR="006F5368" w:rsidRPr="00A77C98" w:rsidRDefault="006F5368" w:rsidP="00A77C98">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Виконати практичні завдання.</w:t>
            </w:r>
          </w:p>
        </w:tc>
        <w:tc>
          <w:tcPr>
            <w:tcW w:w="1843" w:type="dxa"/>
          </w:tcPr>
          <w:p w14:paraId="45656A86" w14:textId="15918B9D" w:rsidR="006F5368" w:rsidRPr="0007604F" w:rsidRDefault="0007604F"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07604F">
              <w:rPr>
                <w:rFonts w:ascii="Times New Roman" w:eastAsia="Times New Roman" w:hAnsi="Times New Roman" w:cs="Times New Roman"/>
                <w:sz w:val="28"/>
                <w:szCs w:val="28"/>
              </w:rPr>
              <w:t>1,5 бали (виконання практичних завдань за 1 пару)</w:t>
            </w:r>
          </w:p>
        </w:tc>
      </w:tr>
      <w:tr w:rsidR="006F5368" w:rsidRPr="00A77C98" w14:paraId="60527DD4" w14:textId="77777777" w:rsidTr="00832E96">
        <w:trPr>
          <w:gridAfter w:val="1"/>
          <w:wAfter w:w="28" w:type="dxa"/>
        </w:trPr>
        <w:tc>
          <w:tcPr>
            <w:tcW w:w="2093" w:type="dxa"/>
            <w:vMerge/>
          </w:tcPr>
          <w:p w14:paraId="602560DA" w14:textId="77777777" w:rsidR="006F5368" w:rsidRPr="00A77C98" w:rsidRDefault="006F5368" w:rsidP="00A77C98">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345E8E01" w14:textId="199D214F" w:rsidR="006F5368" w:rsidRPr="00A77C98" w:rsidRDefault="006F5368" w:rsidP="00A77C98">
            <w:pPr>
              <w:pStyle w:val="10"/>
              <w:jc w:val="center"/>
              <w:rPr>
                <w:rFonts w:ascii="Times New Roman" w:hAnsi="Times New Roman" w:cs="Times New Roman"/>
                <w:sz w:val="28"/>
                <w:szCs w:val="28"/>
              </w:rPr>
            </w:pPr>
            <w:r w:rsidRPr="00A77C98">
              <w:rPr>
                <w:rFonts w:ascii="Times New Roman" w:hAnsi="Times New Roman" w:cs="Times New Roman"/>
                <w:sz w:val="28"/>
                <w:szCs w:val="28"/>
              </w:rPr>
              <w:t>Тема 5:</w:t>
            </w:r>
          </w:p>
          <w:p w14:paraId="2A7A98AD" w14:textId="7EBC8D41" w:rsidR="006F5368" w:rsidRPr="00A77C98" w:rsidRDefault="006F5368" w:rsidP="00A77C98">
            <w:pPr>
              <w:pStyle w:val="12"/>
              <w:jc w:val="center"/>
              <w:rPr>
                <w:rFonts w:ascii="Times New Roman" w:eastAsia="Times New Roman" w:hAnsi="Times New Roman"/>
                <w:color w:val="FF0000"/>
                <w:sz w:val="28"/>
                <w:szCs w:val="28"/>
              </w:rPr>
            </w:pPr>
            <w:r w:rsidRPr="00A77C98">
              <w:rPr>
                <w:rFonts w:ascii="Times New Roman" w:hAnsi="Times New Roman"/>
                <w:sz w:val="28"/>
                <w:szCs w:val="28"/>
              </w:rPr>
              <w:t>Німецькомовні країни (географічні особливості, населення, політичний устрій, видатні діячі).</w:t>
            </w:r>
          </w:p>
          <w:p w14:paraId="1501755F" w14:textId="75B3812F" w:rsidR="006F5368" w:rsidRPr="00A77C98" w:rsidRDefault="006F5368" w:rsidP="00A77C98">
            <w:pPr>
              <w:pStyle w:val="10"/>
              <w:jc w:val="center"/>
              <w:rPr>
                <w:rFonts w:ascii="Times New Roman" w:hAnsi="Times New Roman" w:cs="Times New Roman"/>
                <w:sz w:val="28"/>
                <w:szCs w:val="28"/>
              </w:rPr>
            </w:pPr>
            <w:r w:rsidRPr="00A77C98">
              <w:rPr>
                <w:rFonts w:ascii="Times New Roman" w:eastAsia="Times New Roman" w:hAnsi="Times New Roman" w:cs="Times New Roman"/>
                <w:sz w:val="28"/>
                <w:szCs w:val="28"/>
              </w:rPr>
              <w:t>(28 годин аудиторної роботи)</w:t>
            </w:r>
          </w:p>
        </w:tc>
        <w:tc>
          <w:tcPr>
            <w:tcW w:w="1843" w:type="dxa"/>
          </w:tcPr>
          <w:p w14:paraId="74007FBF" w14:textId="42F6083E" w:rsidR="006F5368" w:rsidRPr="00A77C98" w:rsidRDefault="006F5368" w:rsidP="00A77C98">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Практичне заняття</w:t>
            </w:r>
          </w:p>
        </w:tc>
        <w:tc>
          <w:tcPr>
            <w:tcW w:w="2410" w:type="dxa"/>
          </w:tcPr>
          <w:p w14:paraId="119D8DA2" w14:textId="77777777" w:rsidR="00240E9C" w:rsidRPr="00240E9C" w:rsidRDefault="00240E9C" w:rsidP="00240E9C">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240E9C">
              <w:rPr>
                <w:rFonts w:ascii="Times New Roman" w:eastAsia="Times New Roman" w:hAnsi="Times New Roman" w:cs="Times New Roman"/>
                <w:sz w:val="28"/>
                <w:szCs w:val="28"/>
              </w:rPr>
              <w:t>Ос. 1-5</w:t>
            </w:r>
          </w:p>
          <w:p w14:paraId="5231B21B" w14:textId="644F441C" w:rsidR="006F5368" w:rsidRPr="00A77C98" w:rsidRDefault="00240E9C" w:rsidP="00240E9C">
            <w:pPr>
              <w:pStyle w:val="10"/>
              <w:jc w:val="center"/>
              <w:rPr>
                <w:rFonts w:ascii="Times New Roman" w:eastAsia="Times New Roman" w:hAnsi="Times New Roman" w:cs="Times New Roman"/>
                <w:sz w:val="28"/>
                <w:szCs w:val="28"/>
              </w:rPr>
            </w:pPr>
            <w:r w:rsidRPr="00240E9C">
              <w:rPr>
                <w:rFonts w:ascii="Times New Roman" w:eastAsia="Times New Roman" w:hAnsi="Times New Roman" w:cs="Times New Roman"/>
                <w:sz w:val="28"/>
                <w:szCs w:val="28"/>
              </w:rPr>
              <w:t xml:space="preserve">Дод. </w:t>
            </w:r>
            <w:r w:rsidRPr="00240E9C">
              <w:rPr>
                <w:rFonts w:ascii="Times New Roman" w:eastAsia="Times New Roman" w:hAnsi="Times New Roman" w:cs="Times New Roman"/>
                <w:sz w:val="28"/>
                <w:szCs w:val="28"/>
                <w:lang w:val="ru-RU"/>
              </w:rPr>
              <w:t>6-15</w:t>
            </w:r>
          </w:p>
        </w:tc>
        <w:tc>
          <w:tcPr>
            <w:tcW w:w="2693" w:type="dxa"/>
          </w:tcPr>
          <w:p w14:paraId="5B04728F" w14:textId="77777777" w:rsidR="006F5368" w:rsidRPr="00A77C98" w:rsidRDefault="006F5368" w:rsidP="00A77C98">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Опрацювати лексичний та граматичний матеріал.</w:t>
            </w:r>
          </w:p>
          <w:p w14:paraId="578A890E" w14:textId="54ABB1CA" w:rsidR="006F5368" w:rsidRPr="00A77C98" w:rsidRDefault="006F5368" w:rsidP="00A77C98">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Виконати практичні завдання.</w:t>
            </w:r>
          </w:p>
        </w:tc>
        <w:tc>
          <w:tcPr>
            <w:tcW w:w="1843" w:type="dxa"/>
          </w:tcPr>
          <w:p w14:paraId="78B8B05B" w14:textId="374138EF" w:rsidR="006F5368" w:rsidRPr="0007604F" w:rsidRDefault="0007604F"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07604F">
              <w:rPr>
                <w:rFonts w:ascii="Times New Roman" w:eastAsia="Times New Roman" w:hAnsi="Times New Roman" w:cs="Times New Roman"/>
                <w:sz w:val="28"/>
                <w:szCs w:val="28"/>
              </w:rPr>
              <w:t>1,5 бали (виконання практичних завдань за 1 пару)</w:t>
            </w:r>
          </w:p>
        </w:tc>
      </w:tr>
      <w:tr w:rsidR="0007604F" w:rsidRPr="00A77C98" w14:paraId="3E1B3F58" w14:textId="77777777" w:rsidTr="00832E96">
        <w:trPr>
          <w:gridAfter w:val="1"/>
          <w:wAfter w:w="28" w:type="dxa"/>
        </w:trPr>
        <w:tc>
          <w:tcPr>
            <w:tcW w:w="2093" w:type="dxa"/>
            <w:vMerge/>
          </w:tcPr>
          <w:p w14:paraId="19671AEB" w14:textId="77777777" w:rsidR="0007604F" w:rsidRPr="00A77C98" w:rsidRDefault="0007604F" w:rsidP="0007604F">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318AD258" w14:textId="77777777" w:rsidR="0007604F" w:rsidRPr="00A77C98" w:rsidRDefault="0007604F" w:rsidP="0007604F">
            <w:pPr>
              <w:pStyle w:val="ad"/>
              <w:rPr>
                <w:sz w:val="28"/>
                <w:szCs w:val="28"/>
              </w:rPr>
            </w:pPr>
            <w:r w:rsidRPr="00A77C98">
              <w:rPr>
                <w:sz w:val="28"/>
                <w:szCs w:val="28"/>
              </w:rPr>
              <w:t>Тема 1:</w:t>
            </w:r>
          </w:p>
          <w:p w14:paraId="6675F015" w14:textId="77777777" w:rsidR="0007604F" w:rsidRPr="00A77C98" w:rsidRDefault="0007604F" w:rsidP="0007604F">
            <w:pPr>
              <w:pStyle w:val="ad"/>
              <w:rPr>
                <w:sz w:val="28"/>
                <w:szCs w:val="28"/>
              </w:rPr>
            </w:pPr>
            <w:r w:rsidRPr="00A77C98">
              <w:rPr>
                <w:sz w:val="28"/>
                <w:szCs w:val="28"/>
              </w:rPr>
              <w:t>Підготувати інформацію про одну з історичних та/або суспільно-політичних подій Німеччини.</w:t>
            </w:r>
          </w:p>
          <w:p w14:paraId="238073C7" w14:textId="026FCFDB" w:rsidR="0007604F" w:rsidRPr="00A77C98" w:rsidRDefault="0007604F" w:rsidP="0007604F">
            <w:pPr>
              <w:pStyle w:val="ad"/>
              <w:rPr>
                <w:sz w:val="28"/>
                <w:szCs w:val="28"/>
              </w:rPr>
            </w:pPr>
            <w:r w:rsidRPr="00A77C98">
              <w:rPr>
                <w:sz w:val="28"/>
                <w:szCs w:val="28"/>
              </w:rPr>
              <w:t>(24 годин</w:t>
            </w:r>
            <w:r>
              <w:rPr>
                <w:sz w:val="28"/>
                <w:szCs w:val="28"/>
              </w:rPr>
              <w:t>и</w:t>
            </w:r>
            <w:r w:rsidRPr="00A77C98">
              <w:rPr>
                <w:sz w:val="28"/>
                <w:szCs w:val="28"/>
              </w:rPr>
              <w:t xml:space="preserve"> самостійної роботи)</w:t>
            </w:r>
          </w:p>
        </w:tc>
        <w:tc>
          <w:tcPr>
            <w:tcW w:w="1843" w:type="dxa"/>
          </w:tcPr>
          <w:p w14:paraId="11E65AEF" w14:textId="5EBF4012" w:rsidR="0007604F" w:rsidRPr="00A77C98" w:rsidRDefault="0007604F" w:rsidP="0007604F">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Самостійна робота</w:t>
            </w:r>
          </w:p>
        </w:tc>
        <w:tc>
          <w:tcPr>
            <w:tcW w:w="2410" w:type="dxa"/>
          </w:tcPr>
          <w:p w14:paraId="4FF4D238" w14:textId="77777777" w:rsidR="0007604F" w:rsidRPr="00240E9C" w:rsidRDefault="0007604F" w:rsidP="0007604F">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240E9C">
              <w:rPr>
                <w:rFonts w:ascii="Times New Roman" w:eastAsia="Times New Roman" w:hAnsi="Times New Roman" w:cs="Times New Roman"/>
                <w:sz w:val="28"/>
                <w:szCs w:val="28"/>
              </w:rPr>
              <w:t>Ос. 1-5</w:t>
            </w:r>
          </w:p>
          <w:p w14:paraId="4D3B3ACC" w14:textId="7E318555" w:rsidR="0007604F" w:rsidRPr="00A77C98" w:rsidRDefault="0007604F" w:rsidP="0007604F">
            <w:pPr>
              <w:pStyle w:val="10"/>
              <w:jc w:val="center"/>
              <w:rPr>
                <w:rFonts w:ascii="Times New Roman" w:eastAsia="Times New Roman" w:hAnsi="Times New Roman" w:cs="Times New Roman"/>
                <w:sz w:val="28"/>
                <w:szCs w:val="28"/>
              </w:rPr>
            </w:pPr>
            <w:r w:rsidRPr="00240E9C">
              <w:rPr>
                <w:rFonts w:ascii="Times New Roman" w:eastAsia="Times New Roman" w:hAnsi="Times New Roman" w:cs="Times New Roman"/>
                <w:sz w:val="28"/>
                <w:szCs w:val="28"/>
              </w:rPr>
              <w:t xml:space="preserve">Дод. </w:t>
            </w:r>
            <w:r w:rsidRPr="00240E9C">
              <w:rPr>
                <w:rFonts w:ascii="Times New Roman" w:eastAsia="Times New Roman" w:hAnsi="Times New Roman" w:cs="Times New Roman"/>
                <w:sz w:val="28"/>
                <w:szCs w:val="28"/>
                <w:lang w:val="ru-RU"/>
              </w:rPr>
              <w:t>6-15</w:t>
            </w:r>
          </w:p>
        </w:tc>
        <w:tc>
          <w:tcPr>
            <w:tcW w:w="2693" w:type="dxa"/>
          </w:tcPr>
          <w:p w14:paraId="744B71E2" w14:textId="08AEB92B" w:rsidR="0007604F" w:rsidRPr="00A77C98" w:rsidRDefault="0007604F" w:rsidP="0007604F">
            <w:pPr>
              <w:pStyle w:val="10"/>
              <w:jc w:val="center"/>
              <w:rPr>
                <w:rFonts w:ascii="Times New Roman" w:eastAsia="Times New Roman" w:hAnsi="Times New Roman" w:cs="Times New Roman"/>
                <w:color w:val="FF0000"/>
                <w:sz w:val="28"/>
                <w:szCs w:val="28"/>
              </w:rPr>
            </w:pPr>
            <w:r w:rsidRPr="00A77C98">
              <w:rPr>
                <w:rFonts w:ascii="Times New Roman" w:hAnsi="Times New Roman" w:cs="Times New Roman"/>
                <w:sz w:val="28"/>
                <w:szCs w:val="28"/>
              </w:rPr>
              <w:t xml:space="preserve">Підготувати доповідь з презентацією </w:t>
            </w:r>
            <w:r w:rsidRPr="00A77C98">
              <w:rPr>
                <w:rFonts w:ascii="Times New Roman" w:eastAsia="Times New Roman" w:hAnsi="Times New Roman" w:cs="Times New Roman"/>
                <w:sz w:val="28"/>
                <w:szCs w:val="28"/>
              </w:rPr>
              <w:t>за встановленими вимогами.</w:t>
            </w:r>
          </w:p>
        </w:tc>
        <w:tc>
          <w:tcPr>
            <w:tcW w:w="1843" w:type="dxa"/>
          </w:tcPr>
          <w:p w14:paraId="0D5CD9C6" w14:textId="19721FB2" w:rsidR="0007604F" w:rsidRPr="0007604F" w:rsidRDefault="0007604F" w:rsidP="0007604F">
            <w:pPr>
              <w:pStyle w:val="10"/>
              <w:pBdr>
                <w:top w:val="nil"/>
                <w:left w:val="nil"/>
                <w:bottom w:val="nil"/>
                <w:right w:val="nil"/>
                <w:between w:val="nil"/>
              </w:pBdr>
              <w:jc w:val="center"/>
              <w:rPr>
                <w:rFonts w:ascii="Times New Roman" w:eastAsia="Times New Roman" w:hAnsi="Times New Roman" w:cs="Times New Roman"/>
                <w:sz w:val="28"/>
                <w:szCs w:val="28"/>
              </w:rPr>
            </w:pPr>
            <w:r w:rsidRPr="0007604F">
              <w:rPr>
                <w:rFonts w:ascii="Times New Roman" w:eastAsia="Times New Roman" w:hAnsi="Times New Roman" w:cs="Times New Roman"/>
                <w:sz w:val="28"/>
                <w:szCs w:val="28"/>
              </w:rPr>
              <w:t xml:space="preserve">5 балів </w:t>
            </w:r>
          </w:p>
        </w:tc>
      </w:tr>
      <w:tr w:rsidR="0007604F" w:rsidRPr="00A77C98" w14:paraId="7BA90F27" w14:textId="77777777" w:rsidTr="00832E96">
        <w:trPr>
          <w:gridAfter w:val="1"/>
          <w:wAfter w:w="28" w:type="dxa"/>
        </w:trPr>
        <w:tc>
          <w:tcPr>
            <w:tcW w:w="2093" w:type="dxa"/>
            <w:vMerge/>
          </w:tcPr>
          <w:p w14:paraId="54AD9434" w14:textId="77777777" w:rsidR="0007604F" w:rsidRPr="00A77C98" w:rsidRDefault="0007604F" w:rsidP="0007604F">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3DB6B1B9" w14:textId="5A397C43" w:rsidR="0007604F" w:rsidRPr="00A77C98" w:rsidRDefault="0007604F" w:rsidP="0007604F">
            <w:pPr>
              <w:pStyle w:val="ad"/>
              <w:rPr>
                <w:sz w:val="28"/>
                <w:szCs w:val="28"/>
              </w:rPr>
            </w:pPr>
            <w:r w:rsidRPr="00A77C98">
              <w:rPr>
                <w:sz w:val="28"/>
                <w:szCs w:val="28"/>
              </w:rPr>
              <w:t>Тема 2:</w:t>
            </w:r>
          </w:p>
          <w:p w14:paraId="24CCD183" w14:textId="6413C26D" w:rsidR="0007604F" w:rsidRPr="00A77C98" w:rsidRDefault="0007604F" w:rsidP="0007604F">
            <w:pPr>
              <w:pStyle w:val="ad"/>
              <w:rPr>
                <w:sz w:val="28"/>
                <w:szCs w:val="28"/>
              </w:rPr>
            </w:pPr>
            <w:r w:rsidRPr="00A77C98">
              <w:rPr>
                <w:sz w:val="28"/>
                <w:szCs w:val="28"/>
              </w:rPr>
              <w:t>Підготувати доповідь про одне з досягнень культурної спадщини Німеччини.</w:t>
            </w:r>
          </w:p>
          <w:p w14:paraId="221B74B8" w14:textId="26728B3C" w:rsidR="0007604F" w:rsidRPr="00A77C98" w:rsidRDefault="0007604F" w:rsidP="0007604F">
            <w:pPr>
              <w:pStyle w:val="ad"/>
              <w:rPr>
                <w:sz w:val="28"/>
                <w:szCs w:val="28"/>
              </w:rPr>
            </w:pPr>
            <w:r w:rsidRPr="00A77C98">
              <w:rPr>
                <w:sz w:val="28"/>
                <w:szCs w:val="28"/>
              </w:rPr>
              <w:t>(25 годин самостійної роботи)</w:t>
            </w:r>
          </w:p>
        </w:tc>
        <w:tc>
          <w:tcPr>
            <w:tcW w:w="1843" w:type="dxa"/>
          </w:tcPr>
          <w:p w14:paraId="12598AEB" w14:textId="77F21E2A" w:rsidR="0007604F" w:rsidRPr="00A77C98" w:rsidRDefault="0007604F" w:rsidP="0007604F">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Самостійна робота</w:t>
            </w:r>
          </w:p>
        </w:tc>
        <w:tc>
          <w:tcPr>
            <w:tcW w:w="2410" w:type="dxa"/>
          </w:tcPr>
          <w:p w14:paraId="4CD509A9" w14:textId="77777777" w:rsidR="0007604F" w:rsidRPr="00240E9C" w:rsidRDefault="0007604F" w:rsidP="0007604F">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240E9C">
              <w:rPr>
                <w:rFonts w:ascii="Times New Roman" w:eastAsia="Times New Roman" w:hAnsi="Times New Roman" w:cs="Times New Roman"/>
                <w:sz w:val="28"/>
                <w:szCs w:val="28"/>
              </w:rPr>
              <w:t>Ос. 1-5</w:t>
            </w:r>
          </w:p>
          <w:p w14:paraId="10330535" w14:textId="23E074EF" w:rsidR="0007604F" w:rsidRPr="00A77C98" w:rsidRDefault="0007604F" w:rsidP="0007604F">
            <w:pPr>
              <w:pStyle w:val="10"/>
              <w:pBdr>
                <w:top w:val="nil"/>
                <w:left w:val="nil"/>
                <w:bottom w:val="nil"/>
                <w:right w:val="nil"/>
                <w:between w:val="nil"/>
              </w:pBdr>
              <w:jc w:val="center"/>
              <w:rPr>
                <w:rFonts w:ascii="Times New Roman" w:eastAsia="Times New Roman" w:hAnsi="Times New Roman" w:cs="Times New Roman"/>
                <w:sz w:val="28"/>
                <w:szCs w:val="28"/>
              </w:rPr>
            </w:pPr>
            <w:r w:rsidRPr="00240E9C">
              <w:rPr>
                <w:rFonts w:ascii="Times New Roman" w:eastAsia="Times New Roman" w:hAnsi="Times New Roman" w:cs="Times New Roman"/>
                <w:sz w:val="28"/>
                <w:szCs w:val="28"/>
              </w:rPr>
              <w:t xml:space="preserve">Дод. </w:t>
            </w:r>
            <w:r w:rsidRPr="00240E9C">
              <w:rPr>
                <w:rFonts w:ascii="Times New Roman" w:eastAsia="Times New Roman" w:hAnsi="Times New Roman" w:cs="Times New Roman"/>
                <w:sz w:val="28"/>
                <w:szCs w:val="28"/>
                <w:lang w:val="ru-RU"/>
              </w:rPr>
              <w:t>6-15</w:t>
            </w:r>
          </w:p>
        </w:tc>
        <w:tc>
          <w:tcPr>
            <w:tcW w:w="2693" w:type="dxa"/>
          </w:tcPr>
          <w:p w14:paraId="105B7FB3" w14:textId="2C0FBAD4" w:rsidR="0007604F" w:rsidRPr="00A77C98" w:rsidRDefault="0007604F" w:rsidP="0007604F">
            <w:pPr>
              <w:pStyle w:val="10"/>
              <w:jc w:val="center"/>
              <w:rPr>
                <w:rFonts w:ascii="Times New Roman" w:eastAsia="Times New Roman" w:hAnsi="Times New Roman" w:cs="Times New Roman"/>
                <w:sz w:val="28"/>
                <w:szCs w:val="28"/>
              </w:rPr>
            </w:pPr>
            <w:r w:rsidRPr="00A77C98">
              <w:rPr>
                <w:rFonts w:ascii="Times New Roman" w:hAnsi="Times New Roman" w:cs="Times New Roman"/>
                <w:sz w:val="28"/>
                <w:szCs w:val="28"/>
              </w:rPr>
              <w:t xml:space="preserve">Підготувати доповідь з презентацією </w:t>
            </w:r>
            <w:r w:rsidRPr="00A77C98">
              <w:rPr>
                <w:rFonts w:ascii="Times New Roman" w:eastAsia="Times New Roman" w:hAnsi="Times New Roman" w:cs="Times New Roman"/>
                <w:sz w:val="28"/>
                <w:szCs w:val="28"/>
              </w:rPr>
              <w:t>за встановленими вимогами.</w:t>
            </w:r>
          </w:p>
        </w:tc>
        <w:tc>
          <w:tcPr>
            <w:tcW w:w="1843" w:type="dxa"/>
          </w:tcPr>
          <w:p w14:paraId="213EA768" w14:textId="4A36A949" w:rsidR="0007604F" w:rsidRPr="0007604F" w:rsidRDefault="0007604F" w:rsidP="0007604F">
            <w:pPr>
              <w:pStyle w:val="10"/>
              <w:pBdr>
                <w:top w:val="nil"/>
                <w:left w:val="nil"/>
                <w:bottom w:val="nil"/>
                <w:right w:val="nil"/>
                <w:between w:val="nil"/>
              </w:pBdr>
              <w:jc w:val="center"/>
              <w:rPr>
                <w:rFonts w:ascii="Times New Roman" w:eastAsia="Times New Roman" w:hAnsi="Times New Roman" w:cs="Times New Roman"/>
                <w:sz w:val="28"/>
                <w:szCs w:val="28"/>
              </w:rPr>
            </w:pPr>
            <w:r w:rsidRPr="0007604F">
              <w:rPr>
                <w:rFonts w:ascii="Times New Roman" w:eastAsia="Times New Roman" w:hAnsi="Times New Roman" w:cs="Times New Roman"/>
                <w:sz w:val="28"/>
                <w:szCs w:val="28"/>
              </w:rPr>
              <w:t xml:space="preserve">5 балів </w:t>
            </w:r>
          </w:p>
        </w:tc>
      </w:tr>
      <w:tr w:rsidR="0007604F" w:rsidRPr="00A77C98" w14:paraId="52548C7C" w14:textId="77777777" w:rsidTr="00832E96">
        <w:trPr>
          <w:gridAfter w:val="1"/>
          <w:wAfter w:w="28" w:type="dxa"/>
        </w:trPr>
        <w:tc>
          <w:tcPr>
            <w:tcW w:w="2093" w:type="dxa"/>
            <w:vMerge/>
          </w:tcPr>
          <w:p w14:paraId="024830B7" w14:textId="77777777" w:rsidR="0007604F" w:rsidRPr="00A77C98" w:rsidRDefault="0007604F" w:rsidP="0007604F">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757195D8" w14:textId="2801374F" w:rsidR="0007604F" w:rsidRPr="00A77C98" w:rsidRDefault="0007604F" w:rsidP="0007604F">
            <w:pPr>
              <w:pStyle w:val="ad"/>
              <w:rPr>
                <w:sz w:val="28"/>
                <w:szCs w:val="28"/>
              </w:rPr>
            </w:pPr>
            <w:r w:rsidRPr="00A77C98">
              <w:rPr>
                <w:sz w:val="28"/>
                <w:szCs w:val="28"/>
              </w:rPr>
              <w:t>Тема 3:</w:t>
            </w:r>
          </w:p>
          <w:p w14:paraId="5852D9A6" w14:textId="77777777" w:rsidR="0007604F" w:rsidRDefault="0007604F" w:rsidP="0007604F">
            <w:pPr>
              <w:pStyle w:val="ad"/>
              <w:rPr>
                <w:sz w:val="28"/>
                <w:szCs w:val="28"/>
              </w:rPr>
            </w:pPr>
            <w:r w:rsidRPr="00A77C98">
              <w:rPr>
                <w:sz w:val="28"/>
                <w:szCs w:val="28"/>
              </w:rPr>
              <w:t xml:space="preserve">Підготувати доповідь </w:t>
            </w:r>
          </w:p>
          <w:p w14:paraId="218E6E4A" w14:textId="537C082F" w:rsidR="0007604F" w:rsidRPr="00A77C98" w:rsidRDefault="0007604F" w:rsidP="0007604F">
            <w:pPr>
              <w:pStyle w:val="ad"/>
              <w:rPr>
                <w:sz w:val="28"/>
                <w:szCs w:val="28"/>
              </w:rPr>
            </w:pPr>
            <w:r w:rsidRPr="00A77C98">
              <w:rPr>
                <w:sz w:val="28"/>
                <w:szCs w:val="28"/>
              </w:rPr>
              <w:t>про одного з видатних діячів Німеччини.</w:t>
            </w:r>
          </w:p>
          <w:p w14:paraId="26818851" w14:textId="368988D4" w:rsidR="0007604F" w:rsidRPr="00A77C98" w:rsidRDefault="0007604F" w:rsidP="0007604F">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lastRenderedPageBreak/>
              <w:t>(25 годин самостійної роботи)</w:t>
            </w:r>
          </w:p>
        </w:tc>
        <w:tc>
          <w:tcPr>
            <w:tcW w:w="1843" w:type="dxa"/>
          </w:tcPr>
          <w:p w14:paraId="525748DE" w14:textId="6A09D54B" w:rsidR="0007604F" w:rsidRPr="00A77C98" w:rsidRDefault="0007604F" w:rsidP="0007604F">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lastRenderedPageBreak/>
              <w:t>Самостійна робота</w:t>
            </w:r>
          </w:p>
        </w:tc>
        <w:tc>
          <w:tcPr>
            <w:tcW w:w="2410" w:type="dxa"/>
          </w:tcPr>
          <w:p w14:paraId="74F2B4CF" w14:textId="77777777" w:rsidR="0007604F" w:rsidRPr="00240E9C" w:rsidRDefault="0007604F" w:rsidP="0007604F">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240E9C">
              <w:rPr>
                <w:rFonts w:ascii="Times New Roman" w:eastAsia="Times New Roman" w:hAnsi="Times New Roman" w:cs="Times New Roman"/>
                <w:sz w:val="28"/>
                <w:szCs w:val="28"/>
              </w:rPr>
              <w:t>Ос. 1-5</w:t>
            </w:r>
          </w:p>
          <w:p w14:paraId="79935B64" w14:textId="1E0F6E0D" w:rsidR="0007604F" w:rsidRPr="00A77C98" w:rsidRDefault="0007604F" w:rsidP="0007604F">
            <w:pPr>
              <w:pStyle w:val="10"/>
              <w:jc w:val="center"/>
              <w:rPr>
                <w:rFonts w:ascii="Times New Roman" w:eastAsia="Times New Roman" w:hAnsi="Times New Roman" w:cs="Times New Roman"/>
                <w:sz w:val="28"/>
                <w:szCs w:val="28"/>
              </w:rPr>
            </w:pPr>
            <w:r w:rsidRPr="00240E9C">
              <w:rPr>
                <w:rFonts w:ascii="Times New Roman" w:eastAsia="Times New Roman" w:hAnsi="Times New Roman" w:cs="Times New Roman"/>
                <w:sz w:val="28"/>
                <w:szCs w:val="28"/>
              </w:rPr>
              <w:t xml:space="preserve">Дод. </w:t>
            </w:r>
            <w:r w:rsidRPr="00240E9C">
              <w:rPr>
                <w:rFonts w:ascii="Times New Roman" w:eastAsia="Times New Roman" w:hAnsi="Times New Roman" w:cs="Times New Roman"/>
                <w:sz w:val="28"/>
                <w:szCs w:val="28"/>
                <w:lang w:val="ru-RU"/>
              </w:rPr>
              <w:t>6-15</w:t>
            </w:r>
          </w:p>
        </w:tc>
        <w:tc>
          <w:tcPr>
            <w:tcW w:w="2693" w:type="dxa"/>
          </w:tcPr>
          <w:p w14:paraId="2525F701" w14:textId="4D5FF549" w:rsidR="0007604F" w:rsidRPr="00A77C98" w:rsidRDefault="0007604F" w:rsidP="0007604F">
            <w:pPr>
              <w:pStyle w:val="10"/>
              <w:jc w:val="center"/>
              <w:rPr>
                <w:rFonts w:ascii="Times New Roman" w:eastAsia="Times New Roman" w:hAnsi="Times New Roman" w:cs="Times New Roman"/>
                <w:color w:val="FF0000"/>
                <w:sz w:val="28"/>
                <w:szCs w:val="28"/>
              </w:rPr>
            </w:pPr>
            <w:r w:rsidRPr="00A77C98">
              <w:rPr>
                <w:rFonts w:ascii="Times New Roman" w:hAnsi="Times New Roman" w:cs="Times New Roman"/>
                <w:sz w:val="28"/>
                <w:szCs w:val="28"/>
              </w:rPr>
              <w:t xml:space="preserve">Підготувати доповідь з презентацією </w:t>
            </w:r>
            <w:r w:rsidRPr="00A77C98">
              <w:rPr>
                <w:rFonts w:ascii="Times New Roman" w:eastAsia="Times New Roman" w:hAnsi="Times New Roman" w:cs="Times New Roman"/>
                <w:sz w:val="28"/>
                <w:szCs w:val="28"/>
              </w:rPr>
              <w:t xml:space="preserve">за встановленими </w:t>
            </w:r>
            <w:r w:rsidRPr="00A77C98">
              <w:rPr>
                <w:rFonts w:ascii="Times New Roman" w:eastAsia="Times New Roman" w:hAnsi="Times New Roman" w:cs="Times New Roman"/>
                <w:sz w:val="28"/>
                <w:szCs w:val="28"/>
              </w:rPr>
              <w:lastRenderedPageBreak/>
              <w:t>вимогами.</w:t>
            </w:r>
          </w:p>
        </w:tc>
        <w:tc>
          <w:tcPr>
            <w:tcW w:w="1843" w:type="dxa"/>
          </w:tcPr>
          <w:p w14:paraId="3C819597" w14:textId="2E092326" w:rsidR="0007604F" w:rsidRPr="0007604F" w:rsidRDefault="0007604F" w:rsidP="0007604F">
            <w:pPr>
              <w:pStyle w:val="10"/>
              <w:pBdr>
                <w:top w:val="nil"/>
                <w:left w:val="nil"/>
                <w:bottom w:val="nil"/>
                <w:right w:val="nil"/>
                <w:between w:val="nil"/>
              </w:pBdr>
              <w:jc w:val="center"/>
              <w:rPr>
                <w:rFonts w:ascii="Times New Roman" w:eastAsia="Times New Roman" w:hAnsi="Times New Roman" w:cs="Times New Roman"/>
                <w:sz w:val="28"/>
                <w:szCs w:val="28"/>
              </w:rPr>
            </w:pPr>
            <w:r w:rsidRPr="0007604F">
              <w:rPr>
                <w:rFonts w:ascii="Times New Roman" w:eastAsia="Times New Roman" w:hAnsi="Times New Roman" w:cs="Times New Roman"/>
                <w:sz w:val="28"/>
                <w:szCs w:val="28"/>
              </w:rPr>
              <w:lastRenderedPageBreak/>
              <w:t xml:space="preserve">5 балів </w:t>
            </w:r>
          </w:p>
        </w:tc>
      </w:tr>
      <w:tr w:rsidR="00676ADF" w:rsidRPr="00A77C98" w14:paraId="48A8B29A" w14:textId="77777777" w:rsidTr="00832E96">
        <w:trPr>
          <w:gridAfter w:val="1"/>
          <w:wAfter w:w="28" w:type="dxa"/>
        </w:trPr>
        <w:tc>
          <w:tcPr>
            <w:tcW w:w="2093" w:type="dxa"/>
            <w:vMerge/>
          </w:tcPr>
          <w:p w14:paraId="44BA9A45" w14:textId="77777777" w:rsidR="00676ADF" w:rsidRPr="00A77C98" w:rsidRDefault="00676ADF" w:rsidP="00A77C98">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3969" w:type="dxa"/>
          </w:tcPr>
          <w:p w14:paraId="36D5165E" w14:textId="7421E64D" w:rsidR="00676ADF" w:rsidRPr="00A77C98" w:rsidRDefault="00676ADF" w:rsidP="00A77C98">
            <w:pPr>
              <w:pStyle w:val="ad"/>
              <w:rPr>
                <w:sz w:val="28"/>
                <w:szCs w:val="28"/>
              </w:rPr>
            </w:pPr>
            <w:r w:rsidRPr="00A77C98">
              <w:rPr>
                <w:sz w:val="28"/>
                <w:szCs w:val="28"/>
              </w:rPr>
              <w:t xml:space="preserve">Тема </w:t>
            </w:r>
            <w:r w:rsidR="000163E3" w:rsidRPr="00A77C98">
              <w:rPr>
                <w:sz w:val="28"/>
                <w:szCs w:val="28"/>
              </w:rPr>
              <w:t>4</w:t>
            </w:r>
            <w:r w:rsidRPr="00A77C98">
              <w:rPr>
                <w:sz w:val="28"/>
                <w:szCs w:val="28"/>
              </w:rPr>
              <w:t>:</w:t>
            </w:r>
          </w:p>
          <w:p w14:paraId="16DB25FC" w14:textId="704CF5BB" w:rsidR="0007604F" w:rsidRDefault="00F70A0E" w:rsidP="00A77C98">
            <w:pPr>
              <w:pStyle w:val="ad"/>
              <w:rPr>
                <w:sz w:val="28"/>
                <w:szCs w:val="28"/>
              </w:rPr>
            </w:pPr>
            <w:r w:rsidRPr="00A77C98">
              <w:rPr>
                <w:sz w:val="28"/>
                <w:szCs w:val="28"/>
              </w:rPr>
              <w:t>Скласти розповідь</w:t>
            </w:r>
            <w:r w:rsidR="0007604F">
              <w:rPr>
                <w:sz w:val="28"/>
                <w:szCs w:val="28"/>
              </w:rPr>
              <w:t xml:space="preserve"> </w:t>
            </w:r>
            <w:r w:rsidRPr="00A77C98">
              <w:rPr>
                <w:sz w:val="28"/>
                <w:szCs w:val="28"/>
              </w:rPr>
              <w:t>/</w:t>
            </w:r>
          </w:p>
          <w:p w14:paraId="27C7EF57" w14:textId="47A4C30A" w:rsidR="00676ADF" w:rsidRPr="00A77C98" w:rsidRDefault="00F70A0E" w:rsidP="00A77C98">
            <w:pPr>
              <w:pStyle w:val="ad"/>
              <w:rPr>
                <w:sz w:val="28"/>
                <w:szCs w:val="28"/>
              </w:rPr>
            </w:pPr>
            <w:r w:rsidRPr="00A77C98">
              <w:rPr>
                <w:sz w:val="28"/>
                <w:szCs w:val="28"/>
              </w:rPr>
              <w:t>доповідь про одну з німецькомовних країн.</w:t>
            </w:r>
          </w:p>
          <w:p w14:paraId="45BD1E7C" w14:textId="1685A7B4" w:rsidR="00676ADF" w:rsidRPr="00A77C98" w:rsidRDefault="00676ADF" w:rsidP="00A77C98">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w:t>
            </w:r>
            <w:r w:rsidR="001171A8" w:rsidRPr="00A77C98">
              <w:rPr>
                <w:rFonts w:ascii="Times New Roman" w:eastAsia="Times New Roman" w:hAnsi="Times New Roman" w:cs="Times New Roman"/>
                <w:sz w:val="28"/>
                <w:szCs w:val="28"/>
              </w:rPr>
              <w:t>24</w:t>
            </w:r>
            <w:r w:rsidRPr="00A77C98">
              <w:rPr>
                <w:rFonts w:ascii="Times New Roman" w:eastAsia="Times New Roman" w:hAnsi="Times New Roman" w:cs="Times New Roman"/>
                <w:sz w:val="28"/>
                <w:szCs w:val="28"/>
              </w:rPr>
              <w:t xml:space="preserve"> годин</w:t>
            </w:r>
            <w:r w:rsidR="0007604F">
              <w:rPr>
                <w:rFonts w:ascii="Times New Roman" w:eastAsia="Times New Roman" w:hAnsi="Times New Roman" w:cs="Times New Roman"/>
                <w:sz w:val="28"/>
                <w:szCs w:val="28"/>
              </w:rPr>
              <w:t>и</w:t>
            </w:r>
            <w:r w:rsidRPr="00A77C98">
              <w:rPr>
                <w:rFonts w:ascii="Times New Roman" w:eastAsia="Times New Roman" w:hAnsi="Times New Roman" w:cs="Times New Roman"/>
                <w:sz w:val="28"/>
                <w:szCs w:val="28"/>
              </w:rPr>
              <w:t xml:space="preserve"> самостійної роботи)</w:t>
            </w:r>
          </w:p>
        </w:tc>
        <w:tc>
          <w:tcPr>
            <w:tcW w:w="1843" w:type="dxa"/>
          </w:tcPr>
          <w:p w14:paraId="03475796" w14:textId="16488786" w:rsidR="00676ADF" w:rsidRPr="00A77C98" w:rsidRDefault="00676ADF" w:rsidP="00A77C98">
            <w:pPr>
              <w:pStyle w:val="10"/>
              <w:jc w:val="center"/>
              <w:rPr>
                <w:rFonts w:ascii="Times New Roman" w:eastAsia="Times New Roman" w:hAnsi="Times New Roman" w:cs="Times New Roman"/>
                <w:sz w:val="28"/>
                <w:szCs w:val="28"/>
              </w:rPr>
            </w:pPr>
            <w:r w:rsidRPr="00A77C98">
              <w:rPr>
                <w:rFonts w:ascii="Times New Roman" w:eastAsia="Times New Roman" w:hAnsi="Times New Roman" w:cs="Times New Roman"/>
                <w:sz w:val="28"/>
                <w:szCs w:val="28"/>
              </w:rPr>
              <w:t>Самостійна робота</w:t>
            </w:r>
          </w:p>
        </w:tc>
        <w:tc>
          <w:tcPr>
            <w:tcW w:w="2410" w:type="dxa"/>
          </w:tcPr>
          <w:p w14:paraId="50FD9E25" w14:textId="77777777" w:rsidR="00240E9C" w:rsidRPr="00240E9C" w:rsidRDefault="00240E9C" w:rsidP="00240E9C">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240E9C">
              <w:rPr>
                <w:rFonts w:ascii="Times New Roman" w:eastAsia="Times New Roman" w:hAnsi="Times New Roman" w:cs="Times New Roman"/>
                <w:sz w:val="28"/>
                <w:szCs w:val="28"/>
              </w:rPr>
              <w:t>Ос. 1-5</w:t>
            </w:r>
          </w:p>
          <w:p w14:paraId="62F7D57B" w14:textId="2CA8DED7" w:rsidR="00676ADF" w:rsidRPr="00A77C98" w:rsidRDefault="00240E9C" w:rsidP="00240E9C">
            <w:pPr>
              <w:pStyle w:val="10"/>
              <w:jc w:val="center"/>
              <w:rPr>
                <w:rFonts w:ascii="Times New Roman" w:eastAsia="Times New Roman" w:hAnsi="Times New Roman" w:cs="Times New Roman"/>
                <w:sz w:val="28"/>
                <w:szCs w:val="28"/>
              </w:rPr>
            </w:pPr>
            <w:r w:rsidRPr="00240E9C">
              <w:rPr>
                <w:rFonts w:ascii="Times New Roman" w:eastAsia="Times New Roman" w:hAnsi="Times New Roman" w:cs="Times New Roman"/>
                <w:sz w:val="28"/>
                <w:szCs w:val="28"/>
              </w:rPr>
              <w:t xml:space="preserve">Дод. </w:t>
            </w:r>
            <w:r w:rsidRPr="00240E9C">
              <w:rPr>
                <w:rFonts w:ascii="Times New Roman" w:eastAsia="Times New Roman" w:hAnsi="Times New Roman" w:cs="Times New Roman"/>
                <w:sz w:val="28"/>
                <w:szCs w:val="28"/>
                <w:lang w:val="ru-RU"/>
              </w:rPr>
              <w:t>6-15</w:t>
            </w:r>
          </w:p>
        </w:tc>
        <w:tc>
          <w:tcPr>
            <w:tcW w:w="2693" w:type="dxa"/>
          </w:tcPr>
          <w:p w14:paraId="58C5AE2B" w14:textId="12951121" w:rsidR="00676ADF" w:rsidRPr="00A77C98" w:rsidRDefault="00A119D4" w:rsidP="00A77C98">
            <w:pPr>
              <w:pStyle w:val="10"/>
              <w:jc w:val="center"/>
              <w:rPr>
                <w:rFonts w:ascii="Times New Roman" w:eastAsia="Times New Roman" w:hAnsi="Times New Roman" w:cs="Times New Roman"/>
                <w:color w:val="FF0000"/>
                <w:sz w:val="28"/>
                <w:szCs w:val="28"/>
              </w:rPr>
            </w:pPr>
            <w:r w:rsidRPr="00A77C98">
              <w:rPr>
                <w:rFonts w:ascii="Times New Roman" w:hAnsi="Times New Roman" w:cs="Times New Roman"/>
                <w:sz w:val="28"/>
                <w:szCs w:val="28"/>
              </w:rPr>
              <w:t xml:space="preserve">Підготувати доповідь з презентацією </w:t>
            </w:r>
            <w:r w:rsidRPr="00A77C98">
              <w:rPr>
                <w:rFonts w:ascii="Times New Roman" w:eastAsia="Times New Roman" w:hAnsi="Times New Roman" w:cs="Times New Roman"/>
                <w:sz w:val="28"/>
                <w:szCs w:val="28"/>
              </w:rPr>
              <w:t>за встановленими вимогами.</w:t>
            </w:r>
          </w:p>
        </w:tc>
        <w:tc>
          <w:tcPr>
            <w:tcW w:w="1843" w:type="dxa"/>
          </w:tcPr>
          <w:p w14:paraId="32B79A56" w14:textId="65F91847" w:rsidR="00676ADF" w:rsidRPr="0007604F" w:rsidRDefault="0007604F" w:rsidP="00A77C98">
            <w:pPr>
              <w:pStyle w:val="10"/>
              <w:pBdr>
                <w:top w:val="nil"/>
                <w:left w:val="nil"/>
                <w:bottom w:val="nil"/>
                <w:right w:val="nil"/>
                <w:between w:val="nil"/>
              </w:pBdr>
              <w:jc w:val="center"/>
              <w:rPr>
                <w:rFonts w:ascii="Times New Roman" w:eastAsia="Times New Roman" w:hAnsi="Times New Roman" w:cs="Times New Roman"/>
                <w:sz w:val="28"/>
                <w:szCs w:val="28"/>
              </w:rPr>
            </w:pPr>
            <w:r w:rsidRPr="0007604F">
              <w:rPr>
                <w:rFonts w:ascii="Times New Roman" w:eastAsia="Times New Roman" w:hAnsi="Times New Roman" w:cs="Times New Roman"/>
                <w:sz w:val="28"/>
                <w:szCs w:val="28"/>
              </w:rPr>
              <w:t>6 балів</w:t>
            </w:r>
          </w:p>
        </w:tc>
      </w:tr>
    </w:tbl>
    <w:p w14:paraId="618660EC" w14:textId="77777777" w:rsidR="0038702E" w:rsidRPr="00577F3C" w:rsidRDefault="0038702E" w:rsidP="00577F3C">
      <w:pPr>
        <w:pStyle w:val="10"/>
        <w:pBdr>
          <w:top w:val="nil"/>
          <w:left w:val="nil"/>
          <w:bottom w:val="nil"/>
          <w:right w:val="nil"/>
          <w:between w:val="nil"/>
        </w:pBdr>
        <w:ind w:firstLine="567"/>
        <w:jc w:val="both"/>
        <w:rPr>
          <w:rFonts w:ascii="Times New Roman" w:eastAsia="Times New Roman" w:hAnsi="Times New Roman" w:cs="Times New Roman"/>
          <w:color w:val="FF0000"/>
          <w:sz w:val="28"/>
          <w:szCs w:val="28"/>
        </w:rPr>
      </w:pPr>
    </w:p>
    <w:p w14:paraId="48D9A191" w14:textId="601813C3" w:rsidR="003D13B9" w:rsidRPr="00AA6D25" w:rsidRDefault="0038702E" w:rsidP="00115423">
      <w:pPr>
        <w:pStyle w:val="10"/>
        <w:pBdr>
          <w:top w:val="nil"/>
          <w:left w:val="nil"/>
          <w:bottom w:val="nil"/>
          <w:right w:val="nil"/>
          <w:between w:val="nil"/>
        </w:pBdr>
        <w:ind w:firstLine="567"/>
        <w:jc w:val="both"/>
        <w:rPr>
          <w:rFonts w:ascii="Times New Roman" w:eastAsia="Times New Roman" w:hAnsi="Times New Roman" w:cs="Times New Roman"/>
          <w:b/>
          <w:sz w:val="28"/>
          <w:szCs w:val="28"/>
        </w:rPr>
      </w:pPr>
      <w:r w:rsidRPr="00AA6D25">
        <w:rPr>
          <w:rFonts w:ascii="Times New Roman" w:eastAsia="Times New Roman" w:hAnsi="Times New Roman" w:cs="Times New Roman"/>
          <w:b/>
          <w:sz w:val="28"/>
          <w:szCs w:val="28"/>
        </w:rPr>
        <w:t xml:space="preserve">9. Система оцінювання та вимоги </w:t>
      </w:r>
    </w:p>
    <w:p w14:paraId="7B412E20" w14:textId="598614F7" w:rsidR="0038702E" w:rsidRPr="00AA6D25" w:rsidRDefault="003D13B9" w:rsidP="00115423">
      <w:pPr>
        <w:pStyle w:val="10"/>
        <w:pBdr>
          <w:top w:val="nil"/>
          <w:left w:val="nil"/>
          <w:bottom w:val="nil"/>
          <w:right w:val="nil"/>
          <w:between w:val="nil"/>
        </w:pBdr>
        <w:ind w:firstLine="567"/>
        <w:jc w:val="both"/>
        <w:rPr>
          <w:rFonts w:ascii="Times New Roman" w:eastAsia="Times New Roman" w:hAnsi="Times New Roman" w:cs="Times New Roman"/>
          <w:sz w:val="28"/>
          <w:szCs w:val="28"/>
        </w:rPr>
      </w:pPr>
      <w:r w:rsidRPr="00AA6D25">
        <w:rPr>
          <w:rFonts w:ascii="Times New Roman" w:eastAsia="Times New Roman" w:hAnsi="Times New Roman" w:cs="Times New Roman"/>
          <w:sz w:val="28"/>
          <w:szCs w:val="28"/>
        </w:rPr>
        <w:t>У</w:t>
      </w:r>
      <w:r w:rsidR="0038702E" w:rsidRPr="00AA6D25">
        <w:rPr>
          <w:rFonts w:ascii="Times New Roman" w:eastAsia="Times New Roman" w:hAnsi="Times New Roman" w:cs="Times New Roman"/>
          <w:sz w:val="28"/>
          <w:szCs w:val="28"/>
        </w:rPr>
        <w:t>часть у роботі впродовж семестру</w:t>
      </w:r>
      <w:r w:rsidRPr="00AA6D25">
        <w:rPr>
          <w:rFonts w:ascii="Times New Roman" w:eastAsia="Times New Roman" w:hAnsi="Times New Roman" w:cs="Times New Roman"/>
          <w:sz w:val="28"/>
          <w:szCs w:val="28"/>
        </w:rPr>
        <w:t xml:space="preserve"> (</w:t>
      </w:r>
      <w:r w:rsidR="00AA6D25" w:rsidRPr="00AA6D25">
        <w:rPr>
          <w:rFonts w:ascii="Times New Roman" w:hAnsi="Times New Roman" w:cs="Times New Roman"/>
          <w:sz w:val="28"/>
          <w:szCs w:val="28"/>
        </w:rPr>
        <w:t>залік</w:t>
      </w:r>
      <w:r w:rsidRPr="00AA6D25">
        <w:rPr>
          <w:rFonts w:ascii="Times New Roman" w:eastAsia="Times New Roman" w:hAnsi="Times New Roman" w:cs="Times New Roman"/>
          <w:sz w:val="28"/>
          <w:szCs w:val="28"/>
        </w:rPr>
        <w:t>):</w:t>
      </w:r>
    </w:p>
    <w:p w14:paraId="0E936D27" w14:textId="4D6D4EB7" w:rsidR="0038702E" w:rsidRPr="00AA6D25" w:rsidRDefault="00AA6D25" w:rsidP="00115423">
      <w:pPr>
        <w:pStyle w:val="10"/>
        <w:pBdr>
          <w:top w:val="nil"/>
          <w:left w:val="nil"/>
          <w:bottom w:val="nil"/>
          <w:right w:val="nil"/>
          <w:between w:val="nil"/>
        </w:pBdr>
        <w:ind w:firstLine="567"/>
        <w:jc w:val="both"/>
        <w:rPr>
          <w:rFonts w:ascii="Times New Roman" w:eastAsia="Times New Roman" w:hAnsi="Times New Roman" w:cs="Times New Roman"/>
          <w:b/>
          <w:bCs/>
          <w:sz w:val="28"/>
          <w:szCs w:val="28"/>
        </w:rPr>
      </w:pPr>
      <w:r w:rsidRPr="00AA6D25">
        <w:rPr>
          <w:rFonts w:ascii="Times New Roman" w:eastAsia="Times New Roman" w:hAnsi="Times New Roman" w:cs="Times New Roman"/>
          <w:b/>
          <w:bCs/>
          <w:sz w:val="28"/>
          <w:szCs w:val="28"/>
        </w:rPr>
        <w:t xml:space="preserve">Модуль 1. </w:t>
      </w:r>
      <w:r w:rsidRPr="00AA6D25">
        <w:rPr>
          <w:rFonts w:ascii="Times New Roman" w:hAnsi="Times New Roman" w:cs="Times New Roman"/>
          <w:b/>
          <w:bCs/>
          <w:sz w:val="28"/>
          <w:szCs w:val="28"/>
        </w:rPr>
        <w:t>Шлюб. Виховання дітей</w:t>
      </w:r>
      <w:r w:rsidR="0038702E" w:rsidRPr="00AA6D25">
        <w:rPr>
          <w:rFonts w:ascii="Times New Roman" w:eastAsia="Times New Roman" w:hAnsi="Times New Roman" w:cs="Times New Roman"/>
          <w:b/>
          <w:bCs/>
          <w:sz w:val="28"/>
          <w:szCs w:val="28"/>
        </w:rPr>
        <w:t xml:space="preserve">: </w:t>
      </w:r>
      <w:r w:rsidR="0007604F" w:rsidRPr="0007604F">
        <w:rPr>
          <w:rFonts w:ascii="Times New Roman" w:eastAsia="Times New Roman" w:hAnsi="Times New Roman" w:cs="Times New Roman"/>
          <w:b/>
          <w:bCs/>
          <w:sz w:val="28"/>
          <w:szCs w:val="28"/>
        </w:rPr>
        <w:t>50</w:t>
      </w:r>
      <w:r w:rsidR="0038702E" w:rsidRPr="0007604F">
        <w:rPr>
          <w:rFonts w:ascii="Times New Roman" w:eastAsia="Times New Roman" w:hAnsi="Times New Roman" w:cs="Times New Roman"/>
          <w:b/>
          <w:bCs/>
          <w:sz w:val="28"/>
          <w:szCs w:val="28"/>
        </w:rPr>
        <w:t xml:space="preserve"> бал</w:t>
      </w:r>
      <w:r w:rsidR="004A1050" w:rsidRPr="0007604F">
        <w:rPr>
          <w:rFonts w:ascii="Times New Roman" w:eastAsia="Times New Roman" w:hAnsi="Times New Roman" w:cs="Times New Roman"/>
          <w:b/>
          <w:bCs/>
          <w:sz w:val="28"/>
          <w:szCs w:val="28"/>
        </w:rPr>
        <w:t>ів</w:t>
      </w:r>
    </w:p>
    <w:p w14:paraId="48CF1775" w14:textId="29CEBF4C" w:rsidR="0038702E" w:rsidRPr="00AA6D25" w:rsidRDefault="00AA6D25" w:rsidP="00115423">
      <w:pPr>
        <w:pStyle w:val="10"/>
        <w:pBdr>
          <w:top w:val="nil"/>
          <w:left w:val="nil"/>
          <w:bottom w:val="nil"/>
          <w:right w:val="nil"/>
          <w:between w:val="nil"/>
        </w:pBdr>
        <w:ind w:firstLine="567"/>
        <w:jc w:val="both"/>
        <w:rPr>
          <w:rFonts w:ascii="Times New Roman" w:eastAsia="Times New Roman" w:hAnsi="Times New Roman" w:cs="Times New Roman"/>
          <w:b/>
          <w:bCs/>
          <w:sz w:val="28"/>
          <w:szCs w:val="28"/>
        </w:rPr>
      </w:pPr>
      <w:r w:rsidRPr="00AA6D25">
        <w:rPr>
          <w:rFonts w:ascii="Times New Roman" w:eastAsia="Times New Roman" w:hAnsi="Times New Roman" w:cs="Times New Roman"/>
          <w:b/>
          <w:bCs/>
          <w:sz w:val="28"/>
          <w:szCs w:val="28"/>
        </w:rPr>
        <w:t xml:space="preserve">Модуль 2. </w:t>
      </w:r>
      <w:r w:rsidRPr="00AA6D25">
        <w:rPr>
          <w:rFonts w:ascii="Times New Roman" w:hAnsi="Times New Roman" w:cs="Times New Roman"/>
          <w:b/>
          <w:bCs/>
          <w:sz w:val="28"/>
          <w:szCs w:val="28"/>
        </w:rPr>
        <w:t xml:space="preserve">Україна </w:t>
      </w:r>
      <w:r w:rsidRPr="00AA6D25">
        <w:rPr>
          <w:rFonts w:ascii="Times New Roman" w:hAnsi="Times New Roman" w:cs="Times New Roman"/>
          <w:b/>
          <w:bCs/>
          <w:caps/>
          <w:sz w:val="28"/>
          <w:szCs w:val="28"/>
        </w:rPr>
        <w:t xml:space="preserve">– </w:t>
      </w:r>
      <w:r w:rsidRPr="00AA6D25">
        <w:rPr>
          <w:rFonts w:ascii="Times New Roman" w:hAnsi="Times New Roman" w:cs="Times New Roman"/>
          <w:b/>
          <w:bCs/>
          <w:sz w:val="28"/>
          <w:szCs w:val="28"/>
        </w:rPr>
        <w:t>незалежна держава</w:t>
      </w:r>
      <w:r w:rsidR="0038702E" w:rsidRPr="00AA6D25">
        <w:rPr>
          <w:rFonts w:ascii="Times New Roman" w:eastAsia="Times New Roman" w:hAnsi="Times New Roman" w:cs="Times New Roman"/>
          <w:b/>
          <w:bCs/>
          <w:sz w:val="28"/>
          <w:szCs w:val="28"/>
        </w:rPr>
        <w:t xml:space="preserve">: </w:t>
      </w:r>
      <w:r w:rsidR="0007604F" w:rsidRPr="0007604F">
        <w:rPr>
          <w:rFonts w:ascii="Times New Roman" w:eastAsia="Times New Roman" w:hAnsi="Times New Roman" w:cs="Times New Roman"/>
          <w:b/>
          <w:bCs/>
          <w:sz w:val="28"/>
          <w:szCs w:val="28"/>
        </w:rPr>
        <w:t>50</w:t>
      </w:r>
      <w:r w:rsidR="0038702E" w:rsidRPr="0007604F">
        <w:rPr>
          <w:rFonts w:ascii="Times New Roman" w:eastAsia="Times New Roman" w:hAnsi="Times New Roman" w:cs="Times New Roman"/>
          <w:b/>
          <w:bCs/>
          <w:sz w:val="28"/>
          <w:szCs w:val="28"/>
        </w:rPr>
        <w:t xml:space="preserve"> бал</w:t>
      </w:r>
      <w:r w:rsidR="0007604F">
        <w:rPr>
          <w:rFonts w:ascii="Times New Roman" w:eastAsia="Times New Roman" w:hAnsi="Times New Roman" w:cs="Times New Roman"/>
          <w:b/>
          <w:bCs/>
          <w:sz w:val="28"/>
          <w:szCs w:val="28"/>
        </w:rPr>
        <w:t>ів</w:t>
      </w:r>
    </w:p>
    <w:p w14:paraId="03FD069E" w14:textId="148E8EFF" w:rsidR="004A1050" w:rsidRPr="00AA6D25" w:rsidRDefault="004A1050" w:rsidP="00115423">
      <w:pPr>
        <w:pStyle w:val="10"/>
        <w:pBdr>
          <w:top w:val="nil"/>
          <w:left w:val="nil"/>
          <w:bottom w:val="nil"/>
          <w:right w:val="nil"/>
          <w:between w:val="nil"/>
        </w:pBdr>
        <w:ind w:firstLine="567"/>
        <w:jc w:val="both"/>
        <w:rPr>
          <w:rFonts w:ascii="Times New Roman" w:eastAsia="Times New Roman" w:hAnsi="Times New Roman" w:cs="Times New Roman"/>
          <w:b/>
          <w:sz w:val="28"/>
          <w:szCs w:val="28"/>
        </w:rPr>
      </w:pPr>
    </w:p>
    <w:p w14:paraId="6109BEF4" w14:textId="07DF1B0E" w:rsidR="005853C7" w:rsidRPr="00AA6D25" w:rsidRDefault="005853C7" w:rsidP="005853C7">
      <w:pPr>
        <w:pStyle w:val="10"/>
        <w:pBdr>
          <w:top w:val="nil"/>
          <w:left w:val="nil"/>
          <w:bottom w:val="nil"/>
          <w:right w:val="nil"/>
          <w:between w:val="nil"/>
        </w:pBdr>
        <w:ind w:firstLine="567"/>
        <w:jc w:val="both"/>
        <w:rPr>
          <w:rFonts w:ascii="Times New Roman" w:eastAsia="Times New Roman" w:hAnsi="Times New Roman" w:cs="Times New Roman"/>
          <w:sz w:val="28"/>
          <w:szCs w:val="28"/>
        </w:rPr>
      </w:pPr>
      <w:r w:rsidRPr="00AA6D25">
        <w:rPr>
          <w:rFonts w:ascii="Times New Roman" w:eastAsia="Times New Roman" w:hAnsi="Times New Roman" w:cs="Times New Roman"/>
          <w:sz w:val="28"/>
          <w:szCs w:val="28"/>
        </w:rPr>
        <w:t>Участь у роботі впродовж семестру (</w:t>
      </w:r>
      <w:r w:rsidR="00AA6D25" w:rsidRPr="00AA6D25">
        <w:rPr>
          <w:rFonts w:ascii="Times New Roman" w:eastAsia="Times New Roman" w:hAnsi="Times New Roman" w:cs="Times New Roman"/>
          <w:color w:val="000000"/>
          <w:sz w:val="28"/>
          <w:szCs w:val="28"/>
        </w:rPr>
        <w:t>екзамен</w:t>
      </w:r>
      <w:r w:rsidRPr="00AA6D25">
        <w:rPr>
          <w:rFonts w:ascii="Times New Roman" w:eastAsia="Times New Roman" w:hAnsi="Times New Roman" w:cs="Times New Roman"/>
          <w:sz w:val="28"/>
          <w:szCs w:val="28"/>
        </w:rPr>
        <w:t>):</w:t>
      </w:r>
    </w:p>
    <w:p w14:paraId="127E0EA5" w14:textId="582B154D" w:rsidR="00832E96" w:rsidRPr="00AA6D25" w:rsidRDefault="00AA6D25" w:rsidP="00115423">
      <w:pPr>
        <w:pStyle w:val="10"/>
        <w:pBdr>
          <w:top w:val="nil"/>
          <w:left w:val="nil"/>
          <w:bottom w:val="nil"/>
          <w:right w:val="nil"/>
          <w:between w:val="nil"/>
        </w:pBdr>
        <w:ind w:firstLine="567"/>
        <w:jc w:val="both"/>
        <w:rPr>
          <w:rFonts w:ascii="Times New Roman" w:hAnsi="Times New Roman" w:cs="Times New Roman"/>
          <w:b/>
          <w:bCs/>
          <w:sz w:val="28"/>
          <w:szCs w:val="28"/>
        </w:rPr>
      </w:pPr>
      <w:r w:rsidRPr="00AA6D25">
        <w:rPr>
          <w:rFonts w:ascii="Times New Roman" w:eastAsia="Times New Roman" w:hAnsi="Times New Roman" w:cs="Times New Roman"/>
          <w:b/>
          <w:bCs/>
          <w:sz w:val="28"/>
          <w:szCs w:val="28"/>
        </w:rPr>
        <w:t>Модуль 3.</w:t>
      </w:r>
      <w:r w:rsidRPr="00AA6D25">
        <w:rPr>
          <w:rFonts w:ascii="Times New Roman" w:hAnsi="Times New Roman" w:cs="Times New Roman"/>
          <w:b/>
          <w:bCs/>
          <w:sz w:val="28"/>
          <w:szCs w:val="28"/>
        </w:rPr>
        <w:t xml:space="preserve"> Німеччина і німецькомовні країни</w:t>
      </w:r>
      <w:r w:rsidR="00832E96" w:rsidRPr="00AA6D25">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60</w:t>
      </w:r>
      <w:r w:rsidR="00832E96" w:rsidRPr="00AA6D25">
        <w:rPr>
          <w:rFonts w:ascii="Times New Roman" w:eastAsia="Times New Roman" w:hAnsi="Times New Roman" w:cs="Times New Roman"/>
          <w:b/>
          <w:bCs/>
          <w:sz w:val="28"/>
          <w:szCs w:val="28"/>
        </w:rPr>
        <w:t xml:space="preserve"> балів</w:t>
      </w:r>
    </w:p>
    <w:p w14:paraId="37C97939" w14:textId="77777777" w:rsidR="00AA6D25" w:rsidRPr="00AA6D25" w:rsidRDefault="00AA6D25" w:rsidP="00AA6D25">
      <w:pPr>
        <w:pStyle w:val="10"/>
        <w:pBdr>
          <w:top w:val="nil"/>
          <w:left w:val="nil"/>
          <w:bottom w:val="nil"/>
          <w:right w:val="nil"/>
          <w:between w:val="nil"/>
        </w:pBdr>
        <w:ind w:firstLine="567"/>
        <w:jc w:val="both"/>
        <w:rPr>
          <w:rFonts w:ascii="Times New Roman" w:eastAsia="Times New Roman" w:hAnsi="Times New Roman" w:cs="Times New Roman"/>
          <w:b/>
          <w:sz w:val="28"/>
          <w:szCs w:val="28"/>
        </w:rPr>
      </w:pPr>
      <w:r w:rsidRPr="00AA6D25">
        <w:rPr>
          <w:rFonts w:ascii="Times New Roman" w:eastAsia="Times New Roman" w:hAnsi="Times New Roman" w:cs="Times New Roman"/>
          <w:b/>
          <w:sz w:val="28"/>
          <w:szCs w:val="28"/>
        </w:rPr>
        <w:t>Відповідь на екзамені – 40 балів</w:t>
      </w:r>
    </w:p>
    <w:p w14:paraId="4648158A" w14:textId="06AC1241" w:rsidR="004A1050" w:rsidRPr="00AA6D25" w:rsidRDefault="004A1050" w:rsidP="00115423">
      <w:pPr>
        <w:pStyle w:val="10"/>
        <w:pBdr>
          <w:top w:val="nil"/>
          <w:left w:val="nil"/>
          <w:bottom w:val="nil"/>
          <w:right w:val="nil"/>
          <w:between w:val="nil"/>
        </w:pBdr>
        <w:ind w:firstLine="567"/>
        <w:jc w:val="both"/>
        <w:rPr>
          <w:rFonts w:ascii="Times New Roman" w:eastAsia="Times New Roman" w:hAnsi="Times New Roman" w:cs="Times New Roman"/>
          <w:b/>
          <w:sz w:val="28"/>
          <w:szCs w:val="28"/>
        </w:rPr>
      </w:pPr>
    </w:p>
    <w:p w14:paraId="3EFEA70A" w14:textId="77777777" w:rsidR="0035408D" w:rsidRPr="00115423" w:rsidRDefault="0035408D" w:rsidP="00115423">
      <w:pPr>
        <w:pStyle w:val="12"/>
        <w:ind w:firstLine="567"/>
        <w:jc w:val="both"/>
        <w:rPr>
          <w:rFonts w:ascii="Times New Roman" w:eastAsiaTheme="minorHAnsi" w:hAnsi="Times New Roman"/>
          <w:b/>
          <w:bCs/>
          <w:sz w:val="28"/>
          <w:szCs w:val="28"/>
          <w:u w:val="single"/>
        </w:rPr>
      </w:pPr>
      <w:r w:rsidRPr="00115423">
        <w:rPr>
          <w:rFonts w:ascii="Times New Roman" w:hAnsi="Times New Roman"/>
          <w:b/>
          <w:bCs/>
          <w:sz w:val="28"/>
          <w:szCs w:val="28"/>
          <w:u w:val="single"/>
        </w:rPr>
        <w:t>Критерії оцінювання знань та умінь здобувачів вищої освіти</w:t>
      </w:r>
    </w:p>
    <w:p w14:paraId="046607AC" w14:textId="7B3E509D" w:rsidR="00115423" w:rsidRPr="005853C7" w:rsidRDefault="00115423" w:rsidP="00115423">
      <w:pPr>
        <w:pStyle w:val="12"/>
        <w:ind w:firstLine="567"/>
        <w:jc w:val="both"/>
        <w:rPr>
          <w:rFonts w:ascii="Times New Roman" w:eastAsiaTheme="minorHAnsi" w:hAnsi="Times New Roman"/>
          <w:sz w:val="28"/>
          <w:szCs w:val="28"/>
        </w:rPr>
      </w:pPr>
      <w:r w:rsidRPr="005853C7">
        <w:rPr>
          <w:rFonts w:ascii="Times New Roman" w:hAnsi="Times New Roman"/>
          <w:sz w:val="28"/>
          <w:szCs w:val="28"/>
        </w:rPr>
        <w:t>Контроль знань і умінь студентів (поточний і підсумковий) з дисципліни «</w:t>
      </w:r>
      <w:r w:rsidR="004A1050" w:rsidRPr="005853C7">
        <w:rPr>
          <w:rFonts w:ascii="Times New Roman" w:hAnsi="Times New Roman"/>
          <w:color w:val="000000"/>
          <w:sz w:val="28"/>
          <w:szCs w:val="28"/>
        </w:rPr>
        <w:t>Практика усного та писемного мовлення німецької мови</w:t>
      </w:r>
      <w:r w:rsidRPr="005853C7">
        <w:rPr>
          <w:rFonts w:ascii="Times New Roman" w:hAnsi="Times New Roman"/>
          <w:sz w:val="28"/>
          <w:szCs w:val="28"/>
        </w:rPr>
        <w:t>»</w:t>
      </w:r>
      <w:r w:rsidRPr="005853C7">
        <w:rPr>
          <w:rFonts w:ascii="Times New Roman" w:hAnsi="Times New Roman"/>
          <w:bCs/>
          <w:color w:val="FF0000"/>
          <w:sz w:val="28"/>
          <w:szCs w:val="28"/>
        </w:rPr>
        <w:t xml:space="preserve"> </w:t>
      </w:r>
      <w:r w:rsidRPr="005853C7">
        <w:rPr>
          <w:rFonts w:ascii="Times New Roman" w:hAnsi="Times New Roman"/>
          <w:sz w:val="28"/>
          <w:szCs w:val="28"/>
        </w:rPr>
        <w:t xml:space="preserve">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w:t>
      </w:r>
    </w:p>
    <w:p w14:paraId="58DEC9A5" w14:textId="77777777" w:rsidR="009A778F" w:rsidRPr="005853C7" w:rsidRDefault="009A778F" w:rsidP="009A778F">
      <w:pPr>
        <w:pStyle w:val="12"/>
        <w:ind w:firstLine="567"/>
        <w:jc w:val="both"/>
        <w:rPr>
          <w:rFonts w:ascii="Times New Roman" w:hAnsi="Times New Roman"/>
          <w:sz w:val="28"/>
          <w:szCs w:val="28"/>
        </w:rPr>
      </w:pPr>
      <w:r w:rsidRPr="005853C7">
        <w:rPr>
          <w:rFonts w:ascii="Times New Roman" w:hAnsi="Times New Roman"/>
          <w:sz w:val="28"/>
          <w:szCs w:val="28"/>
        </w:rPr>
        <w:t xml:space="preserve">Семестрова оцінка за </w:t>
      </w:r>
      <w:r w:rsidRPr="005853C7">
        <w:rPr>
          <w:rFonts w:ascii="Times New Roman" w:eastAsia="MS Mincho" w:hAnsi="Times New Roman"/>
          <w:sz w:val="28"/>
          <w:szCs w:val="28"/>
        </w:rPr>
        <w:t>час вивчення навчальної дисципліни «</w:t>
      </w:r>
      <w:r w:rsidRPr="005853C7">
        <w:rPr>
          <w:rFonts w:ascii="Times New Roman" w:hAnsi="Times New Roman"/>
          <w:color w:val="000000"/>
          <w:sz w:val="28"/>
          <w:szCs w:val="28"/>
        </w:rPr>
        <w:t>Практика усного та писемного мовлення німецької мови</w:t>
      </w:r>
      <w:r w:rsidRPr="005853C7">
        <w:rPr>
          <w:rFonts w:ascii="Times New Roman" w:eastAsia="MS Mincho" w:hAnsi="Times New Roman"/>
          <w:sz w:val="28"/>
          <w:szCs w:val="28"/>
        </w:rPr>
        <w:t xml:space="preserve">», де формою семестрового контролю є </w:t>
      </w:r>
      <w:r w:rsidRPr="005853C7">
        <w:rPr>
          <w:rFonts w:ascii="Times New Roman" w:hAnsi="Times New Roman"/>
          <w:sz w:val="28"/>
          <w:szCs w:val="28"/>
        </w:rPr>
        <w:t>залік, формується як сума поточного оцінювання (на основі</w:t>
      </w:r>
      <w:r w:rsidRPr="005853C7">
        <w:rPr>
          <w:rFonts w:ascii="Times New Roman" w:eastAsia="MS Mincho" w:hAnsi="Times New Roman"/>
          <w:sz w:val="28"/>
          <w:szCs w:val="28"/>
        </w:rPr>
        <w:t xml:space="preserve"> виконання всіх видів навчальних робіт та поточної успішності за кожен модуль, в тому числі </w:t>
      </w:r>
      <w:r w:rsidRPr="005853C7">
        <w:rPr>
          <w:rFonts w:ascii="Times New Roman" w:hAnsi="Times New Roman"/>
          <w:sz w:val="28"/>
          <w:szCs w:val="28"/>
        </w:rPr>
        <w:t>виконання самостійної роботи</w:t>
      </w:r>
      <w:r w:rsidRPr="005853C7">
        <w:rPr>
          <w:rFonts w:ascii="Times New Roman" w:eastAsia="MS Mincho" w:hAnsi="Times New Roman"/>
          <w:sz w:val="28"/>
          <w:szCs w:val="28"/>
        </w:rPr>
        <w:t>)</w:t>
      </w:r>
      <w:r w:rsidRPr="005853C7">
        <w:rPr>
          <w:rFonts w:ascii="Times New Roman" w:hAnsi="Times New Roman"/>
          <w:sz w:val="28"/>
          <w:szCs w:val="28"/>
        </w:rPr>
        <w:t>. Загальна оцінка – 100 балів.</w:t>
      </w:r>
    </w:p>
    <w:p w14:paraId="49B774C2" w14:textId="332C6CEC" w:rsidR="004A1050" w:rsidRPr="005853C7" w:rsidRDefault="004A1050" w:rsidP="004A1050">
      <w:pPr>
        <w:pStyle w:val="12"/>
        <w:ind w:firstLine="567"/>
        <w:jc w:val="both"/>
        <w:rPr>
          <w:rFonts w:ascii="Times New Roman" w:hAnsi="Times New Roman"/>
          <w:sz w:val="28"/>
          <w:szCs w:val="28"/>
        </w:rPr>
      </w:pPr>
      <w:r w:rsidRPr="005853C7">
        <w:rPr>
          <w:rFonts w:ascii="Times New Roman" w:hAnsi="Times New Roman"/>
          <w:sz w:val="28"/>
          <w:szCs w:val="28"/>
        </w:rPr>
        <w:t xml:space="preserve">Семестрова оцінка за </w:t>
      </w:r>
      <w:r w:rsidRPr="005853C7">
        <w:rPr>
          <w:rFonts w:ascii="Times New Roman" w:eastAsia="MS Mincho" w:hAnsi="Times New Roman"/>
          <w:sz w:val="28"/>
          <w:szCs w:val="28"/>
        </w:rPr>
        <w:t>час вивчення навчальної дисципліни «</w:t>
      </w:r>
      <w:r w:rsidRPr="005853C7">
        <w:rPr>
          <w:rFonts w:ascii="Times New Roman" w:hAnsi="Times New Roman"/>
          <w:color w:val="000000"/>
          <w:sz w:val="28"/>
          <w:szCs w:val="28"/>
        </w:rPr>
        <w:t>Практика усного та писемного мовлення німецької мови</w:t>
      </w:r>
      <w:r w:rsidRPr="005853C7">
        <w:rPr>
          <w:rFonts w:ascii="Times New Roman" w:eastAsia="MS Mincho" w:hAnsi="Times New Roman"/>
          <w:sz w:val="28"/>
          <w:szCs w:val="28"/>
        </w:rPr>
        <w:t xml:space="preserve">», де формою семестрового контролю є екзамен, </w:t>
      </w:r>
      <w:r w:rsidRPr="005853C7">
        <w:rPr>
          <w:rFonts w:ascii="Times New Roman" w:hAnsi="Times New Roman"/>
          <w:sz w:val="28"/>
          <w:szCs w:val="28"/>
        </w:rPr>
        <w:t>формується як сума поточного оцінювання (на основі</w:t>
      </w:r>
      <w:r w:rsidRPr="005853C7">
        <w:rPr>
          <w:rFonts w:ascii="Times New Roman" w:eastAsia="MS Mincho" w:hAnsi="Times New Roman"/>
          <w:sz w:val="28"/>
          <w:szCs w:val="28"/>
        </w:rPr>
        <w:t xml:space="preserve"> виконання всіх видів навчальних робіт та поточної успішності за кожен модуль,</w:t>
      </w:r>
      <w:r w:rsidR="005A4C38" w:rsidRPr="005853C7">
        <w:rPr>
          <w:rFonts w:ascii="Times New Roman" w:eastAsia="MS Mincho" w:hAnsi="Times New Roman"/>
          <w:sz w:val="28"/>
          <w:szCs w:val="28"/>
        </w:rPr>
        <w:t xml:space="preserve"> в тому числі </w:t>
      </w:r>
      <w:r w:rsidR="005A4C38" w:rsidRPr="005853C7">
        <w:rPr>
          <w:rFonts w:ascii="Times New Roman" w:hAnsi="Times New Roman"/>
          <w:sz w:val="28"/>
          <w:szCs w:val="28"/>
        </w:rPr>
        <w:t>виконання самостійної роботи,</w:t>
      </w:r>
      <w:r w:rsidRPr="005853C7">
        <w:rPr>
          <w:rFonts w:ascii="Times New Roman" w:eastAsia="MS Mincho" w:hAnsi="Times New Roman"/>
          <w:sz w:val="28"/>
          <w:szCs w:val="28"/>
        </w:rPr>
        <w:t xml:space="preserve"> </w:t>
      </w:r>
      <w:r w:rsidRPr="005853C7">
        <w:rPr>
          <w:rFonts w:ascii="Times New Roman" w:hAnsi="Times New Roman"/>
          <w:sz w:val="28"/>
          <w:szCs w:val="28"/>
        </w:rPr>
        <w:t>не більше 60 балів) і підсумкового контролю (екзамену, виконання екзаменаційного завдання – не більше 40 балів).  Загальна оцінка – 100 балів.</w:t>
      </w:r>
    </w:p>
    <w:p w14:paraId="2E3856AB" w14:textId="1B75D9D7" w:rsidR="0038702E" w:rsidRPr="00864323" w:rsidRDefault="0038702E" w:rsidP="00115423">
      <w:pPr>
        <w:pStyle w:val="10"/>
        <w:pBdr>
          <w:top w:val="nil"/>
          <w:left w:val="nil"/>
          <w:bottom w:val="nil"/>
          <w:right w:val="nil"/>
          <w:between w:val="nil"/>
        </w:pBdr>
        <w:ind w:firstLine="567"/>
        <w:jc w:val="both"/>
        <w:rPr>
          <w:rFonts w:ascii="Times New Roman" w:eastAsia="Times New Roman" w:hAnsi="Times New Roman" w:cs="Times New Roman"/>
          <w:b/>
          <w:sz w:val="28"/>
          <w:szCs w:val="28"/>
        </w:rPr>
      </w:pPr>
      <w:r w:rsidRPr="00864323">
        <w:rPr>
          <w:rFonts w:ascii="Times New Roman" w:eastAsia="Times New Roman" w:hAnsi="Times New Roman" w:cs="Times New Roman"/>
          <w:b/>
          <w:sz w:val="28"/>
          <w:szCs w:val="28"/>
        </w:rPr>
        <w:lastRenderedPageBreak/>
        <w:t xml:space="preserve">Критерії </w:t>
      </w:r>
      <w:r w:rsidR="0035408D" w:rsidRPr="00864323">
        <w:rPr>
          <w:rFonts w:ascii="Times New Roman" w:eastAsia="Times New Roman" w:hAnsi="Times New Roman" w:cs="Times New Roman"/>
          <w:b/>
          <w:sz w:val="28"/>
          <w:szCs w:val="28"/>
        </w:rPr>
        <w:t>поточного контролю</w:t>
      </w:r>
    </w:p>
    <w:p w14:paraId="39BB8B76" w14:textId="062073A4" w:rsidR="0038702E" w:rsidRPr="00115423" w:rsidRDefault="0038702E" w:rsidP="00115423">
      <w:pPr>
        <w:pStyle w:val="10"/>
        <w:pBdr>
          <w:top w:val="nil"/>
          <w:left w:val="nil"/>
          <w:bottom w:val="nil"/>
          <w:right w:val="nil"/>
          <w:between w:val="nil"/>
        </w:pBdr>
        <w:ind w:firstLine="567"/>
        <w:jc w:val="both"/>
        <w:rPr>
          <w:rFonts w:ascii="Times New Roman" w:eastAsia="Times New Roman" w:hAnsi="Times New Roman" w:cs="Times New Roman"/>
          <w:sz w:val="28"/>
          <w:szCs w:val="28"/>
        </w:rPr>
      </w:pPr>
      <w:r w:rsidRPr="00115423">
        <w:rPr>
          <w:rFonts w:ascii="Times New Roman" w:eastAsia="Times New Roman" w:hAnsi="Times New Roman" w:cs="Times New Roman"/>
          <w:b/>
          <w:sz w:val="28"/>
          <w:szCs w:val="28"/>
        </w:rPr>
        <w:t>Методи контролю</w:t>
      </w:r>
      <w:r w:rsidRPr="00115423">
        <w:rPr>
          <w:rFonts w:ascii="Times New Roman" w:eastAsia="Times New Roman" w:hAnsi="Times New Roman" w:cs="Times New Roman"/>
          <w:sz w:val="28"/>
          <w:szCs w:val="28"/>
        </w:rPr>
        <w:t>: спостереження за навчальною діяльністю студентів, усне</w:t>
      </w:r>
      <w:r w:rsidR="003D13B9" w:rsidRPr="00115423">
        <w:rPr>
          <w:rFonts w:ascii="Times New Roman" w:eastAsia="Times New Roman" w:hAnsi="Times New Roman" w:cs="Times New Roman"/>
          <w:sz w:val="28"/>
          <w:szCs w:val="28"/>
        </w:rPr>
        <w:t>/письмове</w:t>
      </w:r>
      <w:r w:rsidRPr="00115423">
        <w:rPr>
          <w:rFonts w:ascii="Times New Roman" w:eastAsia="Times New Roman" w:hAnsi="Times New Roman" w:cs="Times New Roman"/>
          <w:sz w:val="28"/>
          <w:szCs w:val="28"/>
        </w:rPr>
        <w:t xml:space="preserve"> опитування, </w:t>
      </w:r>
      <w:r w:rsidR="003D13B9" w:rsidRPr="00115423">
        <w:rPr>
          <w:rFonts w:ascii="Times New Roman" w:eastAsia="Times New Roman" w:hAnsi="Times New Roman" w:cs="Times New Roman"/>
          <w:sz w:val="28"/>
          <w:szCs w:val="28"/>
        </w:rPr>
        <w:t>презентація</w:t>
      </w:r>
      <w:r w:rsidR="00AA4CDF">
        <w:rPr>
          <w:rFonts w:ascii="Times New Roman" w:eastAsia="Times New Roman" w:hAnsi="Times New Roman" w:cs="Times New Roman"/>
          <w:sz w:val="28"/>
          <w:szCs w:val="28"/>
        </w:rPr>
        <w:t>, доповідь, твір, есе</w:t>
      </w:r>
      <w:r w:rsidRPr="00115423">
        <w:rPr>
          <w:rFonts w:ascii="Times New Roman" w:eastAsia="Times New Roman" w:hAnsi="Times New Roman" w:cs="Times New Roman"/>
          <w:sz w:val="28"/>
          <w:szCs w:val="28"/>
        </w:rPr>
        <w:t xml:space="preserve">. </w:t>
      </w:r>
    </w:p>
    <w:p w14:paraId="29D90858" w14:textId="6D4A96C1" w:rsidR="00A9699E" w:rsidRPr="005853C7" w:rsidRDefault="00A9699E" w:rsidP="005853C7">
      <w:pPr>
        <w:pStyle w:val="12"/>
        <w:ind w:firstLine="567"/>
        <w:jc w:val="both"/>
        <w:rPr>
          <w:rFonts w:ascii="Times New Roman" w:hAnsi="Times New Roman"/>
          <w:sz w:val="28"/>
          <w:szCs w:val="22"/>
        </w:rPr>
      </w:pPr>
      <w:r w:rsidRPr="005853C7">
        <w:rPr>
          <w:rFonts w:ascii="Times New Roman" w:hAnsi="Times New Roman"/>
          <w:sz w:val="28"/>
          <w:szCs w:val="22"/>
        </w:rPr>
        <w:t>Відмінно (90-100 балів)</w:t>
      </w:r>
      <w:r w:rsidR="005853C7">
        <w:rPr>
          <w:rFonts w:ascii="Times New Roman" w:hAnsi="Times New Roman"/>
          <w:sz w:val="28"/>
          <w:szCs w:val="22"/>
        </w:rPr>
        <w:t xml:space="preserve">. </w:t>
      </w:r>
      <w:r w:rsidRPr="005853C7">
        <w:rPr>
          <w:rFonts w:ascii="Times New Roman" w:hAnsi="Times New Roman"/>
          <w:sz w:val="28"/>
          <w:szCs w:val="22"/>
        </w:rPr>
        <w:t xml:space="preserve">Студент добре сприймає мовлення на слух, розуміє прочитане та правильно перекладає. Вміє </w:t>
      </w:r>
      <w:proofErr w:type="spellStart"/>
      <w:r w:rsidRPr="005853C7">
        <w:rPr>
          <w:rFonts w:ascii="Times New Roman" w:hAnsi="Times New Roman"/>
          <w:sz w:val="28"/>
          <w:szCs w:val="22"/>
        </w:rPr>
        <w:t>логічно</w:t>
      </w:r>
      <w:proofErr w:type="spellEnd"/>
      <w:r w:rsidRPr="005853C7">
        <w:rPr>
          <w:rFonts w:ascii="Times New Roman" w:hAnsi="Times New Roman"/>
          <w:sz w:val="28"/>
          <w:szCs w:val="22"/>
        </w:rPr>
        <w:t xml:space="preserve"> будувати монологічне висловлювання за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w:t>
      </w:r>
      <w:proofErr w:type="spellStart"/>
      <w:r w:rsidRPr="005853C7">
        <w:rPr>
          <w:rFonts w:ascii="Times New Roman" w:hAnsi="Times New Roman"/>
          <w:sz w:val="28"/>
          <w:szCs w:val="22"/>
        </w:rPr>
        <w:t>логічно</w:t>
      </w:r>
      <w:proofErr w:type="spellEnd"/>
      <w:r w:rsidRPr="005853C7">
        <w:rPr>
          <w:rFonts w:ascii="Times New Roman" w:hAnsi="Times New Roman"/>
          <w:sz w:val="28"/>
          <w:szCs w:val="22"/>
        </w:rPr>
        <w:t xml:space="preserve"> побудувати діалогічне спілкування згідно</w:t>
      </w:r>
      <w:r w:rsidR="006E553F">
        <w:rPr>
          <w:rFonts w:ascii="Times New Roman" w:hAnsi="Times New Roman"/>
          <w:sz w:val="28"/>
          <w:szCs w:val="22"/>
        </w:rPr>
        <w:t xml:space="preserve"> з</w:t>
      </w:r>
      <w:r w:rsidRPr="005853C7">
        <w:rPr>
          <w:rFonts w:ascii="Times New Roman" w:hAnsi="Times New Roman"/>
          <w:sz w:val="28"/>
          <w:szCs w:val="22"/>
        </w:rPr>
        <w:t xml:space="preserve"> комунікативно</w:t>
      </w:r>
      <w:r w:rsidR="006E553F">
        <w:rPr>
          <w:rFonts w:ascii="Times New Roman" w:hAnsi="Times New Roman"/>
          <w:sz w:val="28"/>
          <w:szCs w:val="22"/>
        </w:rPr>
        <w:t>ю</w:t>
      </w:r>
      <w:r w:rsidRPr="005853C7">
        <w:rPr>
          <w:rFonts w:ascii="Times New Roman" w:hAnsi="Times New Roman"/>
          <w:sz w:val="28"/>
          <w:szCs w:val="22"/>
        </w:rPr>
        <w:t xml:space="preserve"> ситуаці</w:t>
      </w:r>
      <w:r w:rsidR="006E553F">
        <w:rPr>
          <w:rFonts w:ascii="Times New Roman" w:hAnsi="Times New Roman"/>
          <w:sz w:val="28"/>
          <w:szCs w:val="22"/>
        </w:rPr>
        <w:t>єю</w:t>
      </w:r>
      <w:r w:rsidRPr="005853C7">
        <w:rPr>
          <w:rFonts w:ascii="Times New Roman" w:hAnsi="Times New Roman"/>
          <w:sz w:val="28"/>
          <w:szCs w:val="22"/>
        </w:rPr>
        <w:t>. Студент демонструє навички і уміння мовленнєвої взаємодії з партнером у повному обсязі: вміє розпочати, підтримати і закінчити діалог. Студент вміє правильно побудувати як усне, так і писемне повідомлення, має відмінні навички монологічного мовлення.</w:t>
      </w:r>
      <w:r w:rsidR="005853C7">
        <w:rPr>
          <w:rFonts w:ascii="Times New Roman" w:hAnsi="Times New Roman"/>
          <w:sz w:val="28"/>
          <w:szCs w:val="22"/>
        </w:rPr>
        <w:t xml:space="preserve"> </w:t>
      </w:r>
      <w:r w:rsidRPr="005853C7">
        <w:rPr>
          <w:rFonts w:ascii="Times New Roman" w:hAnsi="Times New Roman"/>
          <w:sz w:val="28"/>
          <w:szCs w:val="22"/>
        </w:rPr>
        <w:t xml:space="preserve">Студент володіє лексичними одиницями і граматичними структурами згідно </w:t>
      </w:r>
      <w:r w:rsidR="006E553F">
        <w:rPr>
          <w:rFonts w:ascii="Times New Roman" w:hAnsi="Times New Roman"/>
          <w:sz w:val="28"/>
          <w:szCs w:val="22"/>
        </w:rPr>
        <w:t xml:space="preserve">з </w:t>
      </w:r>
      <w:r w:rsidRPr="005853C7">
        <w:rPr>
          <w:rFonts w:ascii="Times New Roman" w:hAnsi="Times New Roman"/>
          <w:sz w:val="28"/>
          <w:szCs w:val="22"/>
        </w:rPr>
        <w:t>тематик</w:t>
      </w:r>
      <w:r w:rsidR="006E553F">
        <w:rPr>
          <w:rFonts w:ascii="Times New Roman" w:hAnsi="Times New Roman"/>
          <w:sz w:val="28"/>
          <w:szCs w:val="22"/>
        </w:rPr>
        <w:t>ою</w:t>
      </w:r>
      <w:r w:rsidRPr="005853C7">
        <w:rPr>
          <w:rFonts w:ascii="Times New Roman" w:hAnsi="Times New Roman"/>
          <w:sz w:val="28"/>
          <w:szCs w:val="22"/>
        </w:rPr>
        <w:t xml:space="preserve"> в повному обсязі. Граматичні і лексичні помилки відсутні.</w:t>
      </w:r>
      <w:r w:rsidR="005853C7">
        <w:rPr>
          <w:rFonts w:ascii="Times New Roman" w:hAnsi="Times New Roman"/>
          <w:sz w:val="28"/>
          <w:szCs w:val="22"/>
        </w:rPr>
        <w:t xml:space="preserve"> </w:t>
      </w:r>
      <w:r w:rsidRPr="005853C7">
        <w:rPr>
          <w:rFonts w:ascii="Times New Roman" w:hAnsi="Times New Roman"/>
          <w:sz w:val="28"/>
          <w:szCs w:val="22"/>
        </w:rPr>
        <w:t>Мовлення студента зрозуміле: не допускає фонетичних та граматичних помилок, практично всі звуки у мовленнєвому потоці вимовляє правильно.</w:t>
      </w:r>
    </w:p>
    <w:p w14:paraId="664C92C6" w14:textId="5B75C0DC" w:rsidR="00A9699E" w:rsidRPr="005853C7" w:rsidRDefault="00A9699E" w:rsidP="005853C7">
      <w:pPr>
        <w:pStyle w:val="12"/>
        <w:ind w:firstLine="567"/>
        <w:jc w:val="both"/>
        <w:rPr>
          <w:rFonts w:ascii="Times New Roman" w:hAnsi="Times New Roman"/>
          <w:sz w:val="28"/>
          <w:szCs w:val="22"/>
        </w:rPr>
      </w:pPr>
      <w:r w:rsidRPr="005853C7">
        <w:rPr>
          <w:rFonts w:ascii="Times New Roman" w:hAnsi="Times New Roman"/>
          <w:sz w:val="28"/>
          <w:szCs w:val="22"/>
        </w:rPr>
        <w:t>Добре (74-89 балів)</w:t>
      </w:r>
      <w:r w:rsidR="005853C7">
        <w:rPr>
          <w:rFonts w:ascii="Times New Roman" w:hAnsi="Times New Roman"/>
          <w:sz w:val="28"/>
          <w:szCs w:val="22"/>
        </w:rPr>
        <w:t xml:space="preserve">. </w:t>
      </w:r>
      <w:r w:rsidRPr="005853C7">
        <w:rPr>
          <w:rFonts w:ascii="Times New Roman" w:hAnsi="Times New Roman"/>
          <w:sz w:val="28"/>
          <w:szCs w:val="22"/>
        </w:rPr>
        <w:t xml:space="preserve">Студент добре володіє навичками аудіювання, розуміє прочитане, правильно перекладає текст, вміє </w:t>
      </w:r>
      <w:proofErr w:type="spellStart"/>
      <w:r w:rsidRPr="005853C7">
        <w:rPr>
          <w:rFonts w:ascii="Times New Roman" w:hAnsi="Times New Roman"/>
          <w:sz w:val="28"/>
          <w:szCs w:val="22"/>
        </w:rPr>
        <w:t>логічно</w:t>
      </w:r>
      <w:proofErr w:type="spellEnd"/>
      <w:r w:rsidRPr="005853C7">
        <w:rPr>
          <w:rFonts w:ascii="Times New Roman" w:hAnsi="Times New Roman"/>
          <w:sz w:val="28"/>
          <w:szCs w:val="22"/>
        </w:rPr>
        <w:t xml:space="preserve"> будувати монологічне висловлювання з прочитаним текстом і у зв’язку з комунікативним завданням, демонструє вміння повідомляти факти згідно </w:t>
      </w:r>
      <w:r w:rsidR="006E553F">
        <w:rPr>
          <w:rFonts w:ascii="Times New Roman" w:hAnsi="Times New Roman"/>
          <w:sz w:val="28"/>
          <w:szCs w:val="22"/>
        </w:rPr>
        <w:t xml:space="preserve">з </w:t>
      </w:r>
      <w:r w:rsidRPr="005853C7">
        <w:rPr>
          <w:rFonts w:ascii="Times New Roman" w:hAnsi="Times New Roman"/>
          <w:sz w:val="28"/>
          <w:szCs w:val="22"/>
        </w:rPr>
        <w:t>проблематик</w:t>
      </w:r>
      <w:r w:rsidR="006E553F">
        <w:rPr>
          <w:rFonts w:ascii="Times New Roman" w:hAnsi="Times New Roman"/>
          <w:sz w:val="28"/>
          <w:szCs w:val="22"/>
        </w:rPr>
        <w:t>ою</w:t>
      </w:r>
      <w:r w:rsidRPr="005853C7">
        <w:rPr>
          <w:rFonts w:ascii="Times New Roman" w:hAnsi="Times New Roman"/>
          <w:sz w:val="28"/>
          <w:szCs w:val="22"/>
        </w:rPr>
        <w:t xml:space="preserve"> тексту, висловлює і аргументує своє відношення до даної проблеми, вміє </w:t>
      </w:r>
      <w:proofErr w:type="spellStart"/>
      <w:r w:rsidRPr="005853C7">
        <w:rPr>
          <w:rFonts w:ascii="Times New Roman" w:hAnsi="Times New Roman"/>
          <w:sz w:val="28"/>
          <w:szCs w:val="22"/>
        </w:rPr>
        <w:t>логічно</w:t>
      </w:r>
      <w:proofErr w:type="spellEnd"/>
      <w:r w:rsidRPr="005853C7">
        <w:rPr>
          <w:rFonts w:ascii="Times New Roman" w:hAnsi="Times New Roman"/>
          <w:sz w:val="28"/>
          <w:szCs w:val="22"/>
        </w:rPr>
        <w:t xml:space="preserve"> побудувати діалогічне спілкування згідно комунікативної ситуації, відносно всіх елементів змісту, вказаних у комунікативному завданні.</w:t>
      </w:r>
      <w:r w:rsidR="005853C7">
        <w:rPr>
          <w:rFonts w:ascii="Times New Roman" w:hAnsi="Times New Roman"/>
          <w:sz w:val="28"/>
          <w:szCs w:val="22"/>
        </w:rPr>
        <w:t xml:space="preserve"> </w:t>
      </w:r>
      <w:r w:rsidRPr="005853C7">
        <w:rPr>
          <w:rFonts w:ascii="Times New Roman" w:hAnsi="Times New Roman"/>
          <w:sz w:val="28"/>
          <w:szCs w:val="22"/>
        </w:rPr>
        <w:t>Вживання лексичних одиниць і граматичних структур відповідає тематиці висловлювання, але студент допускає помилки у вживанні слів або демонструє обмежений словниковий запас, хоча лексика використовується правильно. Відповідь має ряд граматичних помилок, які не перешкоджають розумінню мовлення студента.</w:t>
      </w:r>
    </w:p>
    <w:p w14:paraId="346E914D" w14:textId="13116563" w:rsidR="00A9699E" w:rsidRPr="005853C7" w:rsidRDefault="00A9699E" w:rsidP="005853C7">
      <w:pPr>
        <w:pStyle w:val="12"/>
        <w:ind w:firstLine="567"/>
        <w:jc w:val="both"/>
        <w:rPr>
          <w:rFonts w:ascii="Times New Roman" w:hAnsi="Times New Roman"/>
          <w:sz w:val="28"/>
          <w:szCs w:val="22"/>
        </w:rPr>
      </w:pPr>
      <w:r w:rsidRPr="005853C7">
        <w:rPr>
          <w:rFonts w:ascii="Times New Roman" w:hAnsi="Times New Roman"/>
          <w:sz w:val="28"/>
          <w:szCs w:val="22"/>
        </w:rPr>
        <w:t>Задовільно (60-73 балів)</w:t>
      </w:r>
      <w:r w:rsidR="005853C7">
        <w:rPr>
          <w:rFonts w:ascii="Times New Roman" w:hAnsi="Times New Roman"/>
          <w:sz w:val="28"/>
          <w:szCs w:val="22"/>
        </w:rPr>
        <w:t xml:space="preserve">. </w:t>
      </w:r>
      <w:r w:rsidRPr="005853C7">
        <w:rPr>
          <w:rFonts w:ascii="Times New Roman" w:hAnsi="Times New Roman"/>
          <w:sz w:val="28"/>
          <w:szCs w:val="22"/>
        </w:rPr>
        <w:t>Студент погано володіє навичками аудіювання; тобто, не може розуміти те, що чітко, повільно і прямо говориться; може отримати допомогу в розумінні з боку викладача.</w:t>
      </w:r>
      <w:r w:rsidR="005853C7">
        <w:rPr>
          <w:rFonts w:ascii="Times New Roman" w:hAnsi="Times New Roman"/>
          <w:sz w:val="28"/>
          <w:szCs w:val="22"/>
        </w:rPr>
        <w:t xml:space="preserve"> </w:t>
      </w:r>
      <w:r w:rsidRPr="005853C7">
        <w:rPr>
          <w:rFonts w:ascii="Times New Roman" w:hAnsi="Times New Roman"/>
          <w:sz w:val="28"/>
          <w:szCs w:val="22"/>
        </w:rPr>
        <w:t>Студент намагається побудувати монологічне висловлювання у зв’язку з прочитаним текстом, але не завжди відповідно до комунікативного завдання: відходить від теми або намагається замінити її іншою, якою володіє краще, не аргументує свою відповідь.</w:t>
      </w:r>
      <w:r w:rsidR="005853C7">
        <w:rPr>
          <w:rFonts w:ascii="Times New Roman" w:hAnsi="Times New Roman"/>
          <w:sz w:val="28"/>
          <w:szCs w:val="22"/>
        </w:rPr>
        <w:t xml:space="preserve"> </w:t>
      </w:r>
      <w:r w:rsidRPr="005853C7">
        <w:rPr>
          <w:rFonts w:ascii="Times New Roman" w:hAnsi="Times New Roman"/>
          <w:sz w:val="28"/>
          <w:szCs w:val="22"/>
        </w:rPr>
        <w:t>Діалогічне спілкування відбувається не відповідно до комунікативного завдання, не логічне, студент не вміє підтримувати бесіду. Студент демонструє у відповіді обмежений словниковий запас, який не завжди відповідає тематиці, допускає помилки у вживанні лексики, деякі з них ускладнюють розуміння висловлювання.</w:t>
      </w:r>
      <w:r w:rsidR="005853C7">
        <w:rPr>
          <w:rFonts w:ascii="Times New Roman" w:hAnsi="Times New Roman"/>
          <w:sz w:val="28"/>
          <w:szCs w:val="22"/>
        </w:rPr>
        <w:t xml:space="preserve"> </w:t>
      </w:r>
      <w:r w:rsidRPr="005853C7">
        <w:rPr>
          <w:rFonts w:ascii="Times New Roman" w:hAnsi="Times New Roman"/>
          <w:sz w:val="28"/>
          <w:szCs w:val="22"/>
        </w:rPr>
        <w:t>Відповідь містить багато граматичних помилок. Мовлення студента зрозуміле, але містить ряд грубих фонетичних, граматичних помилок.</w:t>
      </w:r>
    </w:p>
    <w:p w14:paraId="18C1AC31" w14:textId="2F4C846D" w:rsidR="00A9699E" w:rsidRPr="005853C7" w:rsidRDefault="00A9699E" w:rsidP="005853C7">
      <w:pPr>
        <w:pStyle w:val="12"/>
        <w:ind w:firstLine="567"/>
        <w:jc w:val="both"/>
        <w:rPr>
          <w:rFonts w:ascii="Times New Roman" w:hAnsi="Times New Roman"/>
          <w:sz w:val="28"/>
          <w:szCs w:val="22"/>
        </w:rPr>
      </w:pPr>
      <w:r w:rsidRPr="005853C7">
        <w:rPr>
          <w:rFonts w:ascii="Times New Roman" w:hAnsi="Times New Roman"/>
          <w:sz w:val="28"/>
          <w:szCs w:val="22"/>
        </w:rPr>
        <w:t>Незадовільно (35-59 балів)</w:t>
      </w:r>
      <w:r w:rsidR="005853C7">
        <w:rPr>
          <w:rFonts w:ascii="Times New Roman" w:hAnsi="Times New Roman"/>
          <w:sz w:val="28"/>
          <w:szCs w:val="22"/>
        </w:rPr>
        <w:t xml:space="preserve">. </w:t>
      </w:r>
      <w:r w:rsidRPr="005853C7">
        <w:rPr>
          <w:rFonts w:ascii="Times New Roman" w:hAnsi="Times New Roman"/>
          <w:sz w:val="28"/>
          <w:szCs w:val="22"/>
        </w:rPr>
        <w:t xml:space="preserve">Студент не володіє навичками іншомовного спілкування, не розуміє зміст прочитаного та не може перекласти текст, а також побудувати монологічне висловлювання згідно тематики, не володіє навичками </w:t>
      </w:r>
      <w:r w:rsidRPr="005853C7">
        <w:rPr>
          <w:rFonts w:ascii="Times New Roman" w:hAnsi="Times New Roman"/>
          <w:sz w:val="28"/>
          <w:szCs w:val="22"/>
        </w:rPr>
        <w:lastRenderedPageBreak/>
        <w:t>аргументації своєї відповіді. Студент не вміє побудувати діалог, не може підтримати бесіду. Використовується обмежений словниковий запас, допускаються численні лексичні, граматичні помилки, які роблять відповідь студента незрозумілою.</w:t>
      </w:r>
      <w:r w:rsidR="005853C7">
        <w:rPr>
          <w:rFonts w:ascii="Times New Roman" w:hAnsi="Times New Roman"/>
          <w:sz w:val="28"/>
          <w:szCs w:val="22"/>
        </w:rPr>
        <w:t xml:space="preserve"> </w:t>
      </w:r>
      <w:r w:rsidRPr="005853C7">
        <w:rPr>
          <w:rFonts w:ascii="Times New Roman" w:hAnsi="Times New Roman"/>
          <w:sz w:val="28"/>
          <w:szCs w:val="22"/>
        </w:rPr>
        <w:t>Вживання лексичних одиниць та граматичних структур не відповідає тематиці. Мовлення студента погано сприймається на слух через велику кількість фонематичних помилок.</w:t>
      </w:r>
    </w:p>
    <w:p w14:paraId="2ED914C1" w14:textId="4801DBB3" w:rsidR="00A9699E" w:rsidRPr="005853C7" w:rsidRDefault="00A9699E" w:rsidP="005853C7">
      <w:pPr>
        <w:pStyle w:val="12"/>
        <w:ind w:firstLine="567"/>
        <w:jc w:val="both"/>
        <w:rPr>
          <w:rFonts w:ascii="Times New Roman" w:hAnsi="Times New Roman"/>
          <w:sz w:val="28"/>
          <w:szCs w:val="22"/>
        </w:rPr>
      </w:pPr>
      <w:r w:rsidRPr="005853C7">
        <w:rPr>
          <w:rFonts w:ascii="Times New Roman" w:hAnsi="Times New Roman"/>
          <w:sz w:val="28"/>
          <w:szCs w:val="22"/>
        </w:rPr>
        <w:t>Незадовільно (1-34 балів)</w:t>
      </w:r>
      <w:r w:rsidR="005853C7">
        <w:rPr>
          <w:rFonts w:ascii="Times New Roman" w:hAnsi="Times New Roman"/>
          <w:sz w:val="28"/>
          <w:szCs w:val="22"/>
        </w:rPr>
        <w:t xml:space="preserve">. </w:t>
      </w:r>
      <w:r w:rsidRPr="005853C7">
        <w:rPr>
          <w:rFonts w:ascii="Times New Roman" w:hAnsi="Times New Roman"/>
          <w:sz w:val="28"/>
          <w:szCs w:val="22"/>
        </w:rPr>
        <w:t>Студент не розуміє зміст прочитаного та не може правильно побудувати речення, використовує вкрай обмежений словниковий запас, наявні численні лексичні, граматичні помилки, які роблять відповідь студента незрозумілою. Мовлення студента не сприймається на слух через велику кількість фонематичних помилок.</w:t>
      </w:r>
    </w:p>
    <w:p w14:paraId="101B7517" w14:textId="2C27B4D8" w:rsidR="0035408D" w:rsidRPr="005853C7" w:rsidRDefault="0035408D" w:rsidP="005853C7">
      <w:pPr>
        <w:pStyle w:val="12"/>
        <w:ind w:firstLine="567"/>
        <w:jc w:val="both"/>
        <w:rPr>
          <w:rFonts w:ascii="Times New Roman" w:eastAsia="Times New Roman" w:hAnsi="Times New Roman"/>
          <w:color w:val="FF0000"/>
          <w:sz w:val="28"/>
          <w:szCs w:val="22"/>
        </w:rPr>
      </w:pPr>
    </w:p>
    <w:p w14:paraId="796CDA2B" w14:textId="1222AC1D" w:rsidR="005413BF" w:rsidRPr="005413BF" w:rsidRDefault="005413BF" w:rsidP="005413BF">
      <w:pPr>
        <w:pStyle w:val="12"/>
        <w:ind w:firstLine="567"/>
        <w:jc w:val="both"/>
        <w:rPr>
          <w:rFonts w:ascii="Times New Roman" w:eastAsiaTheme="minorHAnsi" w:hAnsi="Times New Roman"/>
          <w:b/>
          <w:bCs/>
          <w:sz w:val="28"/>
          <w:szCs w:val="28"/>
        </w:rPr>
      </w:pPr>
      <w:r w:rsidRPr="005413BF">
        <w:rPr>
          <w:rFonts w:ascii="Times New Roman" w:hAnsi="Times New Roman"/>
          <w:b/>
          <w:bCs/>
          <w:sz w:val="28"/>
          <w:szCs w:val="28"/>
        </w:rPr>
        <w:t>Критерії оцінювання усної відповіді студента</w:t>
      </w:r>
    </w:p>
    <w:p w14:paraId="5FFA9117" w14:textId="4BE135B4" w:rsidR="005413BF" w:rsidRPr="005413BF" w:rsidRDefault="005413BF" w:rsidP="005413BF">
      <w:pPr>
        <w:pStyle w:val="12"/>
        <w:ind w:firstLine="567"/>
        <w:jc w:val="both"/>
        <w:rPr>
          <w:rFonts w:ascii="Times New Roman" w:hAnsi="Times New Roman"/>
          <w:sz w:val="28"/>
          <w:szCs w:val="28"/>
        </w:rPr>
      </w:pPr>
      <w:r w:rsidRPr="005413BF">
        <w:rPr>
          <w:rFonts w:ascii="Times New Roman" w:hAnsi="Times New Roman"/>
          <w:sz w:val="28"/>
          <w:szCs w:val="28"/>
        </w:rPr>
        <w:t xml:space="preserve">Відмінно (90-100 балів) – здобувач має глибокі, міцні, узагальнені та системні знання з теми предмету, вміє застосовувати їх творчо; дає досить повну та обґрунтовану відповідь на поставлені теоретичні та практичні питання, демонструє достатньо високий рівень умінь та навичок та критичне ставлення до інформації, відповідь побудована </w:t>
      </w:r>
      <w:proofErr w:type="spellStart"/>
      <w:r w:rsidRPr="005413BF">
        <w:rPr>
          <w:rFonts w:ascii="Times New Roman" w:hAnsi="Times New Roman"/>
          <w:sz w:val="28"/>
          <w:szCs w:val="28"/>
        </w:rPr>
        <w:t>логічно</w:t>
      </w:r>
      <w:proofErr w:type="spellEnd"/>
      <w:r w:rsidRPr="005413BF">
        <w:rPr>
          <w:rFonts w:ascii="Times New Roman" w:hAnsi="Times New Roman"/>
          <w:sz w:val="28"/>
          <w:szCs w:val="28"/>
        </w:rPr>
        <w:t xml:space="preserve"> та граматично правильно. Студент був присутній на заняттях, має конспект з основних тем курсу.</w:t>
      </w:r>
    </w:p>
    <w:p w14:paraId="2A9D07BB" w14:textId="1280786C" w:rsidR="005413BF" w:rsidRPr="005413BF" w:rsidRDefault="005413BF" w:rsidP="005413BF">
      <w:pPr>
        <w:pStyle w:val="12"/>
        <w:ind w:firstLine="567"/>
        <w:jc w:val="both"/>
        <w:rPr>
          <w:rFonts w:ascii="Times New Roman" w:hAnsi="Times New Roman"/>
          <w:sz w:val="28"/>
          <w:szCs w:val="28"/>
        </w:rPr>
      </w:pPr>
      <w:r w:rsidRPr="005413BF">
        <w:rPr>
          <w:rFonts w:ascii="Times New Roman" w:hAnsi="Times New Roman"/>
          <w:sz w:val="28"/>
          <w:szCs w:val="28"/>
        </w:rPr>
        <w:t xml:space="preserve">Добре (74-89 балів) – здобувач володіє узагальненими знаннями з навчальної дисципліни, вільно застосовує вивчений матеріал у стандартних ситуаціях. На поставлені питання відповідає не в повному обсязі та не досить обґрунтовано. Відповідь його повна, логічна, але з деякими </w:t>
      </w:r>
      <w:proofErr w:type="spellStart"/>
      <w:r w:rsidRPr="005413BF">
        <w:rPr>
          <w:rFonts w:ascii="Times New Roman" w:hAnsi="Times New Roman"/>
          <w:sz w:val="28"/>
          <w:szCs w:val="28"/>
        </w:rPr>
        <w:t>неточностями</w:t>
      </w:r>
      <w:proofErr w:type="spellEnd"/>
      <w:r w:rsidRPr="005413BF">
        <w:rPr>
          <w:rFonts w:ascii="Times New Roman" w:hAnsi="Times New Roman"/>
          <w:sz w:val="28"/>
          <w:szCs w:val="28"/>
        </w:rPr>
        <w:t xml:space="preserve"> та помилками. Здобувач демонструє добрий рівень володіння сформованими навичками та вміннями. Студент був присутній на заняттях, має конспект з основних тем курсу.</w:t>
      </w:r>
    </w:p>
    <w:p w14:paraId="653E6BBF" w14:textId="72A28140" w:rsidR="005413BF" w:rsidRPr="005413BF" w:rsidRDefault="005413BF" w:rsidP="005413BF">
      <w:pPr>
        <w:pStyle w:val="12"/>
        <w:ind w:firstLine="567"/>
        <w:jc w:val="both"/>
        <w:rPr>
          <w:rFonts w:ascii="Times New Roman" w:hAnsi="Times New Roman"/>
          <w:sz w:val="28"/>
          <w:szCs w:val="28"/>
        </w:rPr>
      </w:pPr>
      <w:r w:rsidRPr="005413BF">
        <w:rPr>
          <w:rFonts w:ascii="Times New Roman" w:hAnsi="Times New Roman"/>
          <w:sz w:val="28"/>
          <w:szCs w:val="28"/>
        </w:rPr>
        <w:t xml:space="preserve">Задовільно (60-73 балів) – здобувач знає приблизно половину навчального матеріалу, здатний відтворити його за допомогою викладача, повторити за зразком, може з помилками та </w:t>
      </w:r>
      <w:proofErr w:type="spellStart"/>
      <w:r w:rsidRPr="005413BF">
        <w:rPr>
          <w:rFonts w:ascii="Times New Roman" w:hAnsi="Times New Roman"/>
          <w:sz w:val="28"/>
          <w:szCs w:val="28"/>
        </w:rPr>
        <w:t>неточностями</w:t>
      </w:r>
      <w:proofErr w:type="spellEnd"/>
      <w:r w:rsidRPr="005413BF">
        <w:rPr>
          <w:rFonts w:ascii="Times New Roman" w:hAnsi="Times New Roman"/>
          <w:sz w:val="28"/>
          <w:szCs w:val="28"/>
        </w:rPr>
        <w:t xml:space="preserve"> дати визначення понять, сформулювати правило, розкрити запропоновану тему. Його відповідь не логічна та необґрунтована. Присутні грубі помилки при розкритті теоретичних та практичних питань. Студент відвідував не всі заняття, має неповний конспект з основних тем курсу.</w:t>
      </w:r>
    </w:p>
    <w:p w14:paraId="26B85DEC" w14:textId="03E256BA" w:rsidR="005413BF" w:rsidRPr="005413BF" w:rsidRDefault="005413BF" w:rsidP="005413BF">
      <w:pPr>
        <w:pStyle w:val="12"/>
        <w:ind w:firstLine="567"/>
        <w:jc w:val="both"/>
        <w:rPr>
          <w:rFonts w:ascii="Times New Roman" w:hAnsi="Times New Roman"/>
          <w:sz w:val="28"/>
          <w:szCs w:val="28"/>
        </w:rPr>
      </w:pPr>
      <w:r w:rsidRPr="005413BF">
        <w:rPr>
          <w:rFonts w:ascii="Times New Roman" w:hAnsi="Times New Roman"/>
          <w:sz w:val="28"/>
          <w:szCs w:val="28"/>
        </w:rPr>
        <w:t>Незадовільно (35-59 балів) – здобувач фрагментарно відтворює незначну частину навчального матеріалу, має нечіткі уявлення про об’єкт вивчення. У відповіді присутні численні помилки, що заважає сприйманню відповіді. Студент не вміє застосувати знання на практиці.</w:t>
      </w:r>
    </w:p>
    <w:p w14:paraId="09F7F0EB" w14:textId="77777777" w:rsidR="005413BF" w:rsidRPr="005413BF" w:rsidRDefault="005413BF" w:rsidP="005413BF">
      <w:pPr>
        <w:pStyle w:val="12"/>
        <w:ind w:firstLine="567"/>
        <w:jc w:val="both"/>
        <w:rPr>
          <w:rFonts w:ascii="Times New Roman" w:hAnsi="Times New Roman"/>
          <w:sz w:val="28"/>
          <w:szCs w:val="28"/>
        </w:rPr>
      </w:pPr>
      <w:r w:rsidRPr="005413BF">
        <w:rPr>
          <w:rFonts w:ascii="Times New Roman" w:hAnsi="Times New Roman"/>
          <w:sz w:val="28"/>
          <w:szCs w:val="28"/>
        </w:rPr>
        <w:t xml:space="preserve">Незадовільно (1-34 балів) – здобувач не знає базового матеріалу, не може дати відповідь на теоретичні та практичні  питання. Навички та вміння не сформовані.   </w:t>
      </w:r>
    </w:p>
    <w:p w14:paraId="072A1426" w14:textId="6699DAA1" w:rsidR="005413BF" w:rsidRDefault="005413BF" w:rsidP="00A9699E">
      <w:pPr>
        <w:pStyle w:val="12"/>
        <w:ind w:firstLine="567"/>
        <w:jc w:val="both"/>
        <w:rPr>
          <w:rFonts w:ascii="Times New Roman" w:hAnsi="Times New Roman"/>
          <w:bCs/>
          <w:sz w:val="28"/>
          <w:szCs w:val="28"/>
        </w:rPr>
      </w:pPr>
    </w:p>
    <w:p w14:paraId="37653206" w14:textId="77777777" w:rsidR="008B6FEA" w:rsidRPr="00A9699E" w:rsidRDefault="008B6FEA" w:rsidP="00A9699E">
      <w:pPr>
        <w:pStyle w:val="12"/>
        <w:ind w:firstLine="567"/>
        <w:jc w:val="both"/>
        <w:rPr>
          <w:rFonts w:ascii="Times New Roman" w:hAnsi="Times New Roman"/>
          <w:bCs/>
          <w:sz w:val="28"/>
          <w:szCs w:val="28"/>
        </w:rPr>
      </w:pPr>
    </w:p>
    <w:p w14:paraId="14495DDF" w14:textId="58CFB58D" w:rsidR="00864323" w:rsidRPr="00A9699E" w:rsidRDefault="00864323" w:rsidP="00A9699E">
      <w:pPr>
        <w:pStyle w:val="12"/>
        <w:ind w:firstLine="567"/>
        <w:jc w:val="both"/>
        <w:rPr>
          <w:rFonts w:ascii="Times New Roman" w:hAnsi="Times New Roman"/>
          <w:b/>
          <w:bCs/>
          <w:sz w:val="28"/>
          <w:szCs w:val="28"/>
        </w:rPr>
      </w:pPr>
      <w:r w:rsidRPr="00A9699E">
        <w:rPr>
          <w:rFonts w:ascii="Times New Roman" w:hAnsi="Times New Roman"/>
          <w:b/>
          <w:bCs/>
          <w:sz w:val="28"/>
          <w:szCs w:val="28"/>
        </w:rPr>
        <w:lastRenderedPageBreak/>
        <w:t xml:space="preserve">Критерії оцінювання самостійного письмового завдання </w:t>
      </w:r>
      <w:r w:rsidR="00A9699E" w:rsidRPr="00A9699E">
        <w:rPr>
          <w:rFonts w:ascii="Times New Roman" w:hAnsi="Times New Roman"/>
          <w:b/>
          <w:bCs/>
          <w:sz w:val="28"/>
          <w:szCs w:val="28"/>
        </w:rPr>
        <w:t xml:space="preserve">/ твору / есе </w:t>
      </w:r>
      <w:r w:rsidRPr="00A9699E">
        <w:rPr>
          <w:rFonts w:ascii="Times New Roman" w:hAnsi="Times New Roman"/>
          <w:b/>
          <w:bCs/>
          <w:sz w:val="28"/>
          <w:szCs w:val="28"/>
        </w:rPr>
        <w:t>/ доповіді</w:t>
      </w:r>
    </w:p>
    <w:p w14:paraId="5BBC2AC0" w14:textId="77777777" w:rsidR="00A9699E" w:rsidRPr="00A9699E" w:rsidRDefault="00A9699E" w:rsidP="00A9699E">
      <w:pPr>
        <w:pStyle w:val="12"/>
        <w:ind w:firstLine="567"/>
        <w:jc w:val="both"/>
        <w:rPr>
          <w:rFonts w:ascii="Times New Roman" w:hAnsi="Times New Roman"/>
          <w:sz w:val="28"/>
          <w:szCs w:val="28"/>
        </w:rPr>
      </w:pPr>
      <w:r w:rsidRPr="00A9699E">
        <w:rPr>
          <w:rFonts w:ascii="Times New Roman" w:hAnsi="Times New Roman"/>
          <w:bCs/>
          <w:sz w:val="28"/>
          <w:szCs w:val="28"/>
        </w:rPr>
        <w:t>Відмінно (90-100 балів)</w:t>
      </w:r>
      <w:r w:rsidRPr="00A9699E">
        <w:rPr>
          <w:rFonts w:ascii="Times New Roman" w:hAnsi="Times New Roman"/>
          <w:b/>
          <w:sz w:val="28"/>
          <w:szCs w:val="28"/>
        </w:rPr>
        <w:t xml:space="preserve"> </w:t>
      </w:r>
      <w:r w:rsidRPr="00A9699E">
        <w:rPr>
          <w:rFonts w:ascii="Times New Roman" w:hAnsi="Times New Roman"/>
          <w:sz w:val="28"/>
          <w:szCs w:val="28"/>
        </w:rPr>
        <w:t xml:space="preserve">– Робота достатнього обсягу для розкриття теми, повністю відповідає змісту завдання, має достатню інформативну насиченість, справляє художньо-естетичне враження. Робота має чистий й акуратний зовнішній вигляд. Побудова змісту відповіді є логічною і послідовною. Має експозицію, основну частину, містить висновки. Студент аргументує свою точку зору, підтверджує її прикладами. Робота виявляє достатній лексичний запас студента, яким він користується при написанні твору, містить ідіоматичні звороти, епітети, порівняння, з’єднувальні кліше, різноманітні структури, моделі. В роботі не зроблено жодної помилки.  </w:t>
      </w:r>
    </w:p>
    <w:p w14:paraId="5CC0F4EB" w14:textId="77777777" w:rsidR="00A9699E" w:rsidRPr="00A9699E" w:rsidRDefault="00A9699E" w:rsidP="00A9699E">
      <w:pPr>
        <w:pStyle w:val="12"/>
        <w:ind w:firstLine="567"/>
        <w:jc w:val="both"/>
        <w:rPr>
          <w:rFonts w:ascii="Times New Roman" w:hAnsi="Times New Roman"/>
          <w:sz w:val="28"/>
          <w:szCs w:val="28"/>
        </w:rPr>
      </w:pPr>
      <w:r w:rsidRPr="005853C7">
        <w:rPr>
          <w:rFonts w:ascii="Times New Roman" w:hAnsi="Times New Roman"/>
          <w:bCs/>
          <w:sz w:val="28"/>
          <w:szCs w:val="28"/>
        </w:rPr>
        <w:t>Добре (74-89 балів)</w:t>
      </w:r>
      <w:r w:rsidRPr="00A9699E">
        <w:rPr>
          <w:rFonts w:ascii="Times New Roman" w:hAnsi="Times New Roman"/>
          <w:b/>
          <w:sz w:val="28"/>
          <w:szCs w:val="28"/>
        </w:rPr>
        <w:t xml:space="preserve"> </w:t>
      </w:r>
      <w:r w:rsidRPr="00A9699E">
        <w:rPr>
          <w:rFonts w:ascii="Times New Roman" w:hAnsi="Times New Roman"/>
          <w:sz w:val="28"/>
          <w:szCs w:val="28"/>
        </w:rPr>
        <w:t xml:space="preserve">– Студент розкриває мету і основний зміст завдання, аргументує свою точку зору, робить власні висновки. Робота має достатню інформативну насиченість. Використаний достатній словниковий запас, яким учень користується при написанні твору, наявність ідіоматичних зворотів, з’єднувальних кліше; посередня різноманітність вжитих структур моделей. Можлива наявність кількох лексичних помилок, які не впливають на адекватність сприйняття тексту. Незначна кількість орфографічних та граматичних помилок, що не заважають розумінню написаного. Письмове висловлювання побудоване </w:t>
      </w:r>
      <w:proofErr w:type="spellStart"/>
      <w:r w:rsidRPr="00A9699E">
        <w:rPr>
          <w:rFonts w:ascii="Times New Roman" w:hAnsi="Times New Roman"/>
          <w:sz w:val="28"/>
          <w:szCs w:val="28"/>
        </w:rPr>
        <w:t>логічно</w:t>
      </w:r>
      <w:proofErr w:type="spellEnd"/>
      <w:r w:rsidRPr="00A9699E">
        <w:rPr>
          <w:rFonts w:ascii="Times New Roman" w:hAnsi="Times New Roman"/>
          <w:sz w:val="28"/>
          <w:szCs w:val="28"/>
        </w:rPr>
        <w:t xml:space="preserve"> та послідовно, з’єднувальні елементи наявні. Студентом недостатньо чітко аргументована власна точка зору. Комунікативний намір письмового висловлювання реалізовано в цілому. Опрацьовано повністю три умови, зазначені в ситуації, четверта умова лише згадана. Незначне порушення правил орфографічного режиму (поля, абзаци), часткове недотримання структури твору (нечітко наведено експозицію, висновки).</w:t>
      </w:r>
    </w:p>
    <w:p w14:paraId="7180CE29" w14:textId="77777777" w:rsidR="00A9699E" w:rsidRPr="00A9699E" w:rsidRDefault="00A9699E" w:rsidP="00A9699E">
      <w:pPr>
        <w:pStyle w:val="12"/>
        <w:ind w:firstLine="567"/>
        <w:jc w:val="both"/>
        <w:rPr>
          <w:rFonts w:ascii="Times New Roman" w:hAnsi="Times New Roman"/>
          <w:sz w:val="28"/>
          <w:szCs w:val="28"/>
        </w:rPr>
      </w:pPr>
      <w:r w:rsidRPr="005853C7">
        <w:rPr>
          <w:rFonts w:ascii="Times New Roman" w:hAnsi="Times New Roman"/>
          <w:bCs/>
          <w:sz w:val="28"/>
          <w:szCs w:val="28"/>
        </w:rPr>
        <w:t>Задовільно (60-73 балів)</w:t>
      </w:r>
      <w:r w:rsidRPr="00A9699E">
        <w:rPr>
          <w:rFonts w:ascii="Times New Roman" w:hAnsi="Times New Roman"/>
          <w:b/>
          <w:sz w:val="28"/>
          <w:szCs w:val="28"/>
        </w:rPr>
        <w:t xml:space="preserve"> </w:t>
      </w:r>
      <w:r w:rsidRPr="00A9699E">
        <w:rPr>
          <w:rFonts w:ascii="Times New Roman" w:hAnsi="Times New Roman"/>
          <w:sz w:val="28"/>
          <w:szCs w:val="28"/>
        </w:rPr>
        <w:t xml:space="preserve">– Робота недостатнього обсягу для розкриття теми. Студент  розкриває мету і основний зміст завдання в цілому зв’язко, але поверхово розкриває тему творчого завдання. Недостатня інформативна насиченість тексту. Недостатній словниковий запас, наявні лексичні помилки, що заважають адекватному сприйняттю окремих висловлювань. Студент недостатньо аргументує свою точку зору, не підтверджує її прикладами. Робота частково структурована за абзацами або не структурована. Робота недостатнього обсягу для розкриття теми, не повністю відповідає змісту завдання творчої роботи, має посередню інформативну насиченість. Побудова творчої роботи  не відповідає логічній послідовності, не містить експозиції або висновків. Відсутні крилаті вирази, цитати, прислів’я. Студент показує посередній лексичний запас, недостатнє вживання з’єднувальних кліше, слабку різноманітність вжитих структур, моделей. В роботі наявні грубі граматичні помилки. Використання як лексичного, так і граматичного матеріалу не відповідає вимогам фахової програми. </w:t>
      </w:r>
    </w:p>
    <w:p w14:paraId="7571DF38" w14:textId="77777777" w:rsidR="00A9699E" w:rsidRPr="00A9699E" w:rsidRDefault="00A9699E" w:rsidP="00A9699E">
      <w:pPr>
        <w:pStyle w:val="12"/>
        <w:ind w:firstLine="567"/>
        <w:jc w:val="both"/>
        <w:rPr>
          <w:rFonts w:ascii="Times New Roman" w:hAnsi="Times New Roman"/>
          <w:sz w:val="28"/>
          <w:szCs w:val="28"/>
        </w:rPr>
      </w:pPr>
      <w:r w:rsidRPr="005853C7">
        <w:rPr>
          <w:rFonts w:ascii="Times New Roman" w:hAnsi="Times New Roman"/>
          <w:bCs/>
          <w:sz w:val="28"/>
          <w:szCs w:val="28"/>
        </w:rPr>
        <w:t>Незадовільно (35-59 балів)</w:t>
      </w:r>
      <w:r w:rsidRPr="00A9699E">
        <w:rPr>
          <w:rFonts w:ascii="Times New Roman" w:hAnsi="Times New Roman"/>
          <w:b/>
          <w:sz w:val="28"/>
          <w:szCs w:val="28"/>
        </w:rPr>
        <w:t xml:space="preserve"> </w:t>
      </w:r>
      <w:r w:rsidRPr="00A9699E">
        <w:rPr>
          <w:rFonts w:ascii="Times New Roman" w:hAnsi="Times New Roman"/>
          <w:sz w:val="28"/>
          <w:szCs w:val="28"/>
        </w:rPr>
        <w:t xml:space="preserve">– Тема творчої роботи не розкрита, що повністю не відповідає змісту завдання творчої роботи, має недостатню інформативну насиченість. Робота складається з набору речень, логіка викладу відсутня, робота не структурована за абзацами. Відсутні крилаті вирази, прислів’я, цитати. Недостатній словниковий запас студента. Через велику кількість лексичних помилок зміст висловлювання незрозумілий. Велика кількість орфографічних, </w:t>
      </w:r>
      <w:r w:rsidRPr="00A9699E">
        <w:rPr>
          <w:rFonts w:ascii="Times New Roman" w:hAnsi="Times New Roman"/>
          <w:sz w:val="28"/>
          <w:szCs w:val="28"/>
        </w:rPr>
        <w:lastRenderedPageBreak/>
        <w:t>морфологічних та синтаксичних помилок, що суттєво заважають розумінню написаного. Студент має труднощі з підбором слів, допускає багато граматичних помилок. Неакуратний зовнішній вигляд роботи, значне порушення правил орфографічного режиму (поля, абзаци), недотримання структури твору (відсутність експозицій або висновків).</w:t>
      </w:r>
    </w:p>
    <w:p w14:paraId="2C8D6FF1" w14:textId="77777777" w:rsidR="00A9699E" w:rsidRPr="00A9699E" w:rsidRDefault="00A9699E" w:rsidP="00A9699E">
      <w:pPr>
        <w:pStyle w:val="12"/>
        <w:ind w:firstLine="567"/>
        <w:jc w:val="both"/>
        <w:rPr>
          <w:rFonts w:ascii="Times New Roman" w:hAnsi="Times New Roman"/>
          <w:sz w:val="28"/>
          <w:szCs w:val="28"/>
        </w:rPr>
      </w:pPr>
      <w:r w:rsidRPr="005853C7">
        <w:rPr>
          <w:rFonts w:ascii="Times New Roman" w:hAnsi="Times New Roman"/>
          <w:bCs/>
          <w:sz w:val="28"/>
          <w:szCs w:val="28"/>
        </w:rPr>
        <w:t>Незадовільно (1-34 балів)</w:t>
      </w:r>
      <w:r w:rsidRPr="00A9699E">
        <w:rPr>
          <w:rFonts w:ascii="Times New Roman" w:hAnsi="Times New Roman"/>
          <w:b/>
          <w:sz w:val="28"/>
          <w:szCs w:val="28"/>
        </w:rPr>
        <w:t xml:space="preserve"> -</w:t>
      </w:r>
      <w:r w:rsidRPr="00A9699E">
        <w:rPr>
          <w:rFonts w:ascii="Times New Roman" w:hAnsi="Times New Roman"/>
          <w:sz w:val="28"/>
          <w:szCs w:val="28"/>
        </w:rPr>
        <w:t xml:space="preserve"> Тема роботи не розкрита, повністю не відповідає змісту завдання, має неінформативна. Відсутні крилаті вирази, прислів’я, цитати. Недостатній словниковий запас студента. Велика кількість лексичних, орфографічних, морфологічних та синтаксичних помилок, що заважають розумінню написаного. Неакуратний зовнішній вигляд роботи, значне порушення правил орфографічного режиму (поля, абзаци), недотримання структури твору (відсутність експозицій або висновків).</w:t>
      </w:r>
    </w:p>
    <w:p w14:paraId="0E0860E9" w14:textId="77777777" w:rsidR="00A5124E" w:rsidRPr="00A9699E" w:rsidRDefault="00A5124E" w:rsidP="00A9699E">
      <w:pPr>
        <w:pStyle w:val="12"/>
        <w:ind w:firstLine="567"/>
        <w:jc w:val="both"/>
        <w:rPr>
          <w:rFonts w:ascii="Times New Roman" w:hAnsi="Times New Roman"/>
          <w:sz w:val="28"/>
          <w:szCs w:val="28"/>
        </w:rPr>
      </w:pPr>
    </w:p>
    <w:p w14:paraId="08B313D0" w14:textId="458B59FF" w:rsidR="00864323" w:rsidRPr="00F131B7" w:rsidRDefault="00864323" w:rsidP="00864323">
      <w:pPr>
        <w:pStyle w:val="12"/>
        <w:ind w:firstLine="567"/>
        <w:jc w:val="both"/>
        <w:rPr>
          <w:rFonts w:ascii="Times New Roman" w:hAnsi="Times New Roman"/>
          <w:b/>
          <w:bCs/>
          <w:sz w:val="28"/>
          <w:szCs w:val="28"/>
        </w:rPr>
      </w:pPr>
      <w:r w:rsidRPr="00F131B7">
        <w:rPr>
          <w:rFonts w:ascii="Times New Roman" w:hAnsi="Times New Roman"/>
          <w:b/>
          <w:bCs/>
          <w:sz w:val="28"/>
          <w:szCs w:val="28"/>
        </w:rPr>
        <w:t>Критерії оцінювання презентації</w:t>
      </w:r>
    </w:p>
    <w:p w14:paraId="590BCA75" w14:textId="04921275" w:rsidR="00864323" w:rsidRPr="00864323" w:rsidRDefault="00864323" w:rsidP="00864323">
      <w:pPr>
        <w:pStyle w:val="12"/>
        <w:ind w:firstLine="567"/>
        <w:jc w:val="both"/>
        <w:rPr>
          <w:rFonts w:ascii="Times New Roman" w:hAnsi="Times New Roman"/>
          <w:sz w:val="28"/>
          <w:szCs w:val="28"/>
        </w:rPr>
      </w:pPr>
      <w:r w:rsidRPr="00864323">
        <w:rPr>
          <w:rFonts w:ascii="Times New Roman" w:hAnsi="Times New Roman"/>
          <w:sz w:val="28"/>
          <w:szCs w:val="28"/>
        </w:rPr>
        <w:t xml:space="preserve">Відмінно (90-100 балів) </w:t>
      </w:r>
      <w:r w:rsidRPr="00864323">
        <w:rPr>
          <w:rFonts w:ascii="Times New Roman" w:hAnsi="Times New Roman"/>
          <w:bCs/>
          <w:sz w:val="28"/>
          <w:szCs w:val="28"/>
        </w:rPr>
        <w:t>– р</w:t>
      </w:r>
      <w:r w:rsidRPr="00864323">
        <w:rPr>
          <w:rFonts w:ascii="Times New Roman" w:hAnsi="Times New Roman"/>
          <w:sz w:val="28"/>
          <w:szCs w:val="28"/>
        </w:rPr>
        <w:t xml:space="preserve">озміщений матеріал відповідає тематиці проекту, містить важливу інформацію. Інформація структурована, має чітку, </w:t>
      </w:r>
      <w:proofErr w:type="spellStart"/>
      <w:r w:rsidRPr="00864323">
        <w:rPr>
          <w:rFonts w:ascii="Times New Roman" w:hAnsi="Times New Roman"/>
          <w:sz w:val="28"/>
          <w:szCs w:val="28"/>
        </w:rPr>
        <w:t>логічно</w:t>
      </w:r>
      <w:proofErr w:type="spellEnd"/>
      <w:r w:rsidRPr="00864323">
        <w:rPr>
          <w:rFonts w:ascii="Times New Roman" w:hAnsi="Times New Roman"/>
          <w:sz w:val="28"/>
          <w:szCs w:val="28"/>
        </w:rPr>
        <w:t xml:space="preserve"> вибудувану структуру. Використання графіків, таблиць, малюнків. Оформлення посилань на інформаційні джерела цілком правильні, вичерпні. Зовнішній вигляд роботи, </w:t>
      </w:r>
      <w:r w:rsidR="000D5814">
        <w:rPr>
          <w:rFonts w:ascii="Times New Roman" w:hAnsi="Times New Roman"/>
          <w:sz w:val="28"/>
          <w:szCs w:val="28"/>
        </w:rPr>
        <w:t>зрозумілість</w:t>
      </w:r>
      <w:r w:rsidRPr="00864323">
        <w:rPr>
          <w:rFonts w:ascii="Times New Roman" w:hAnsi="Times New Roman"/>
          <w:sz w:val="28"/>
          <w:szCs w:val="28"/>
        </w:rPr>
        <w:t xml:space="preserve"> тексту, наочність. Чітка побудова. Текст легко сприйма</w:t>
      </w:r>
      <w:r w:rsidR="000D5814">
        <w:rPr>
          <w:rFonts w:ascii="Times New Roman" w:hAnsi="Times New Roman"/>
          <w:sz w:val="28"/>
          <w:szCs w:val="28"/>
        </w:rPr>
        <w:t>є</w:t>
      </w:r>
      <w:r w:rsidRPr="00864323">
        <w:rPr>
          <w:rFonts w:ascii="Times New Roman" w:hAnsi="Times New Roman"/>
          <w:sz w:val="28"/>
          <w:szCs w:val="28"/>
        </w:rPr>
        <w:t>ться. Відповідність дизайну змісту роботи, єдність стилю в оформленні різних частин роботи.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 Робота є прикладом високого рівня володіння комп’ютерними технологіями.</w:t>
      </w:r>
    </w:p>
    <w:p w14:paraId="3462D7AD" w14:textId="77777777" w:rsidR="00864323" w:rsidRPr="00864323" w:rsidRDefault="00864323" w:rsidP="00864323">
      <w:pPr>
        <w:pStyle w:val="12"/>
        <w:ind w:firstLine="567"/>
        <w:jc w:val="both"/>
        <w:rPr>
          <w:rFonts w:ascii="Times New Roman" w:hAnsi="Times New Roman"/>
          <w:sz w:val="28"/>
          <w:szCs w:val="28"/>
        </w:rPr>
      </w:pPr>
      <w:r w:rsidRPr="00864323">
        <w:rPr>
          <w:rFonts w:ascii="Times New Roman" w:hAnsi="Times New Roman"/>
          <w:sz w:val="28"/>
          <w:szCs w:val="28"/>
        </w:rPr>
        <w:t xml:space="preserve">Добре (74-89 балів) </w:t>
      </w:r>
      <w:r w:rsidRPr="00864323">
        <w:rPr>
          <w:rFonts w:ascii="Times New Roman" w:hAnsi="Times New Roman"/>
          <w:bCs/>
          <w:sz w:val="28"/>
          <w:szCs w:val="28"/>
        </w:rPr>
        <w:t>– р</w:t>
      </w:r>
      <w:r w:rsidRPr="00864323">
        <w:rPr>
          <w:rFonts w:ascii="Times New Roman" w:hAnsi="Times New Roman"/>
          <w:sz w:val="28"/>
          <w:szCs w:val="28"/>
        </w:rPr>
        <w:t>озміщений матеріал загалом відповідає тематиці проекту і є досить інформативним. Прослідковується певна структура в розміщенні інформації. Графіки, таблиці, малюнки представлені в роботі, але не додають інформації, не доповнюють змісту. Не повністю представлені інформаційні джерела або не всі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 Робота дає висновок про достатній рівень умінь і навичок використання комп’ютерних технологій студентами.</w:t>
      </w:r>
    </w:p>
    <w:p w14:paraId="4EF8D446" w14:textId="080AFB40" w:rsidR="00864323" w:rsidRPr="00864323" w:rsidRDefault="00864323" w:rsidP="00864323">
      <w:pPr>
        <w:pStyle w:val="12"/>
        <w:ind w:firstLine="567"/>
        <w:jc w:val="both"/>
        <w:rPr>
          <w:rFonts w:ascii="Times New Roman" w:hAnsi="Times New Roman"/>
          <w:sz w:val="28"/>
          <w:szCs w:val="28"/>
        </w:rPr>
      </w:pPr>
      <w:r w:rsidRPr="00864323">
        <w:rPr>
          <w:rFonts w:ascii="Times New Roman" w:hAnsi="Times New Roman"/>
          <w:sz w:val="28"/>
          <w:szCs w:val="28"/>
        </w:rPr>
        <w:t xml:space="preserve">Задовільно (60-73 балів) </w:t>
      </w:r>
      <w:r w:rsidRPr="00864323">
        <w:rPr>
          <w:rFonts w:ascii="Times New Roman" w:hAnsi="Times New Roman"/>
          <w:bCs/>
          <w:sz w:val="28"/>
          <w:szCs w:val="28"/>
        </w:rPr>
        <w:t>– м</w:t>
      </w:r>
      <w:r w:rsidRPr="00864323">
        <w:rPr>
          <w:rFonts w:ascii="Times New Roman" w:hAnsi="Times New Roman"/>
          <w:sz w:val="28"/>
          <w:szCs w:val="28"/>
        </w:rPr>
        <w:t>істить близький за тематикою матеріал, але не несе важливої інформа</w:t>
      </w:r>
      <w:r w:rsidR="00F131B7">
        <w:rPr>
          <w:rFonts w:ascii="Times New Roman" w:hAnsi="Times New Roman"/>
          <w:sz w:val="28"/>
          <w:szCs w:val="28"/>
        </w:rPr>
        <w:t>ц</w:t>
      </w:r>
      <w:r w:rsidRPr="00864323">
        <w:rPr>
          <w:rFonts w:ascii="Times New Roman" w:hAnsi="Times New Roman"/>
          <w:sz w:val="28"/>
          <w:szCs w:val="28"/>
        </w:rPr>
        <w:t>ії. Структура подання інформації не логічна або важка для сприйняття та розуміння. Графіки, таблиці, малюнки представлені незначно або відсутні, інколи не відповідають тематиці або змісту доповіді/презентації. Супровідна доповідь копіює подання текстової інформації. Немає посилань на використані джерела. Низький рівень використання різноманітних можливостей комп’ютерних технологій.</w:t>
      </w:r>
    </w:p>
    <w:p w14:paraId="3AF465C2" w14:textId="77777777" w:rsidR="00864323" w:rsidRPr="00864323" w:rsidRDefault="00864323" w:rsidP="00864323">
      <w:pPr>
        <w:pStyle w:val="12"/>
        <w:ind w:firstLine="567"/>
        <w:jc w:val="both"/>
        <w:rPr>
          <w:rFonts w:ascii="Times New Roman" w:hAnsi="Times New Roman"/>
          <w:sz w:val="28"/>
          <w:szCs w:val="28"/>
        </w:rPr>
      </w:pPr>
      <w:r w:rsidRPr="00864323">
        <w:rPr>
          <w:rFonts w:ascii="Times New Roman" w:hAnsi="Times New Roman"/>
          <w:sz w:val="28"/>
          <w:szCs w:val="28"/>
        </w:rPr>
        <w:t xml:space="preserve">Незадовільно (35-59 балів) </w:t>
      </w:r>
      <w:r w:rsidRPr="00864323">
        <w:rPr>
          <w:rFonts w:ascii="Times New Roman" w:hAnsi="Times New Roman"/>
          <w:bCs/>
          <w:sz w:val="28"/>
          <w:szCs w:val="28"/>
        </w:rPr>
        <w:t>– п</w:t>
      </w:r>
      <w:r w:rsidRPr="00864323">
        <w:rPr>
          <w:rFonts w:ascii="Times New Roman" w:hAnsi="Times New Roman"/>
          <w:sz w:val="28"/>
          <w:szCs w:val="28"/>
        </w:rPr>
        <w:t>резентація не відповідає вимогам щодо змісту, оформлення, естетичного вигляду.</w:t>
      </w:r>
    </w:p>
    <w:p w14:paraId="4CF0A5A2" w14:textId="77777777" w:rsidR="00864323" w:rsidRPr="00864323" w:rsidRDefault="00864323" w:rsidP="00864323">
      <w:pPr>
        <w:pStyle w:val="12"/>
        <w:ind w:firstLine="567"/>
        <w:jc w:val="both"/>
        <w:rPr>
          <w:rFonts w:ascii="Times New Roman" w:hAnsi="Times New Roman"/>
          <w:sz w:val="28"/>
          <w:szCs w:val="28"/>
        </w:rPr>
      </w:pPr>
      <w:r w:rsidRPr="00864323">
        <w:rPr>
          <w:rFonts w:ascii="Times New Roman" w:hAnsi="Times New Roman"/>
          <w:sz w:val="28"/>
          <w:szCs w:val="28"/>
        </w:rPr>
        <w:t xml:space="preserve">Незадовільно (1-34 балів) </w:t>
      </w:r>
      <w:r w:rsidRPr="00864323">
        <w:rPr>
          <w:rFonts w:ascii="Times New Roman" w:hAnsi="Times New Roman"/>
          <w:bCs/>
          <w:sz w:val="28"/>
          <w:szCs w:val="28"/>
        </w:rPr>
        <w:t>– п</w:t>
      </w:r>
      <w:r w:rsidRPr="00864323">
        <w:rPr>
          <w:rFonts w:ascii="Times New Roman" w:hAnsi="Times New Roman"/>
          <w:sz w:val="28"/>
          <w:szCs w:val="28"/>
        </w:rPr>
        <w:t>резентація не підготовлена взагалі.</w:t>
      </w:r>
    </w:p>
    <w:p w14:paraId="73730618" w14:textId="4B2B3172" w:rsidR="0038702E" w:rsidRPr="00590B47" w:rsidRDefault="0038702E" w:rsidP="00C839A1">
      <w:pPr>
        <w:pStyle w:val="10"/>
        <w:pBdr>
          <w:top w:val="nil"/>
          <w:left w:val="nil"/>
          <w:bottom w:val="nil"/>
          <w:right w:val="nil"/>
          <w:between w:val="nil"/>
        </w:pBdr>
        <w:jc w:val="both"/>
        <w:rPr>
          <w:rFonts w:ascii="Times New Roman" w:eastAsia="Times New Roman" w:hAnsi="Times New Roman" w:cs="Times New Roman"/>
          <w:color w:val="000000"/>
          <w:sz w:val="28"/>
          <w:szCs w:val="28"/>
        </w:rPr>
      </w:pPr>
      <w:r w:rsidRPr="00191F91">
        <w:rPr>
          <w:rFonts w:ascii="Times New Roman" w:eastAsia="Times New Roman" w:hAnsi="Times New Roman" w:cs="Times New Roman"/>
          <w:b/>
          <w:color w:val="000000"/>
          <w:sz w:val="28"/>
          <w:szCs w:val="28"/>
        </w:rPr>
        <w:lastRenderedPageBreak/>
        <w:t>10. Список рекомендованих джерел (наскрізна нумерація)</w:t>
      </w:r>
    </w:p>
    <w:p w14:paraId="1EBDB311" w14:textId="77777777" w:rsidR="0038702E" w:rsidRPr="00A9699E" w:rsidRDefault="0038702E" w:rsidP="00A9699E">
      <w:pPr>
        <w:pStyle w:val="12"/>
        <w:ind w:firstLine="567"/>
        <w:jc w:val="both"/>
        <w:rPr>
          <w:rFonts w:ascii="Times New Roman" w:hAnsi="Times New Roman"/>
          <w:b/>
          <w:bCs/>
          <w:sz w:val="28"/>
          <w:szCs w:val="28"/>
        </w:rPr>
      </w:pPr>
      <w:r w:rsidRPr="00A9699E">
        <w:rPr>
          <w:rFonts w:ascii="Times New Roman" w:hAnsi="Times New Roman"/>
          <w:b/>
          <w:bCs/>
          <w:sz w:val="28"/>
          <w:szCs w:val="28"/>
        </w:rPr>
        <w:t>Основні</w:t>
      </w:r>
    </w:p>
    <w:p w14:paraId="6D3CB135" w14:textId="77777777" w:rsidR="00D10514" w:rsidRPr="00D10514" w:rsidRDefault="00D10514" w:rsidP="00D10514">
      <w:pPr>
        <w:pStyle w:val="12"/>
        <w:numPr>
          <w:ilvl w:val="0"/>
          <w:numId w:val="9"/>
        </w:numPr>
        <w:tabs>
          <w:tab w:val="left" w:pos="851"/>
        </w:tabs>
        <w:ind w:left="0" w:firstLine="567"/>
        <w:jc w:val="both"/>
        <w:rPr>
          <w:rFonts w:ascii="Times New Roman" w:eastAsia="Times New Roman" w:hAnsi="Times New Roman"/>
          <w:sz w:val="28"/>
          <w:szCs w:val="22"/>
        </w:rPr>
      </w:pPr>
      <w:r w:rsidRPr="00D10514">
        <w:rPr>
          <w:rFonts w:ascii="Times New Roman" w:hAnsi="Times New Roman"/>
          <w:bCs/>
          <w:sz w:val="28"/>
          <w:szCs w:val="22"/>
        </w:rPr>
        <w:t xml:space="preserve">Бориско Н., </w:t>
      </w:r>
      <w:proofErr w:type="spellStart"/>
      <w:r w:rsidRPr="00D10514">
        <w:rPr>
          <w:rFonts w:ascii="Times New Roman" w:hAnsi="Times New Roman"/>
          <w:bCs/>
          <w:sz w:val="28"/>
          <w:szCs w:val="22"/>
        </w:rPr>
        <w:t>Каспар-Хене</w:t>
      </w:r>
      <w:proofErr w:type="spellEnd"/>
      <w:r w:rsidRPr="00D10514">
        <w:rPr>
          <w:rFonts w:ascii="Times New Roman" w:hAnsi="Times New Roman"/>
          <w:bCs/>
          <w:sz w:val="28"/>
          <w:szCs w:val="22"/>
        </w:rPr>
        <w:t xml:space="preserve"> Х., Васильченко Е. </w:t>
      </w:r>
      <w:r w:rsidRPr="00D10514">
        <w:rPr>
          <w:rFonts w:ascii="Times New Roman" w:hAnsi="Times New Roman"/>
          <w:sz w:val="28"/>
          <w:szCs w:val="22"/>
        </w:rPr>
        <w:t>DU 2 – Навчально-методичний комплекс: підручник. Вінниця: «Нова книга», 2011. 344 с.</w:t>
      </w:r>
    </w:p>
    <w:p w14:paraId="4C673F5B" w14:textId="77777777" w:rsidR="00D10514" w:rsidRPr="00D10514" w:rsidRDefault="00D10514" w:rsidP="00D10514">
      <w:pPr>
        <w:pStyle w:val="12"/>
        <w:numPr>
          <w:ilvl w:val="0"/>
          <w:numId w:val="9"/>
        </w:numPr>
        <w:tabs>
          <w:tab w:val="left" w:pos="851"/>
        </w:tabs>
        <w:ind w:left="0" w:firstLine="567"/>
        <w:jc w:val="both"/>
        <w:rPr>
          <w:rFonts w:ascii="Times New Roman" w:hAnsi="Times New Roman"/>
          <w:sz w:val="28"/>
          <w:szCs w:val="22"/>
        </w:rPr>
      </w:pPr>
      <w:r w:rsidRPr="00D10514">
        <w:rPr>
          <w:rFonts w:ascii="Times New Roman" w:hAnsi="Times New Roman"/>
          <w:bCs/>
          <w:sz w:val="28"/>
          <w:szCs w:val="22"/>
        </w:rPr>
        <w:t xml:space="preserve">Бориско Н., </w:t>
      </w:r>
      <w:proofErr w:type="spellStart"/>
      <w:r w:rsidRPr="00D10514">
        <w:rPr>
          <w:rFonts w:ascii="Times New Roman" w:hAnsi="Times New Roman"/>
          <w:bCs/>
          <w:sz w:val="28"/>
          <w:szCs w:val="22"/>
        </w:rPr>
        <w:t>Каспар-Хене</w:t>
      </w:r>
      <w:proofErr w:type="spellEnd"/>
      <w:r w:rsidRPr="00D10514">
        <w:rPr>
          <w:rFonts w:ascii="Times New Roman" w:hAnsi="Times New Roman"/>
          <w:bCs/>
          <w:sz w:val="28"/>
          <w:szCs w:val="22"/>
        </w:rPr>
        <w:t xml:space="preserve"> Х., Васильченко Е. </w:t>
      </w:r>
      <w:r w:rsidRPr="00D10514">
        <w:rPr>
          <w:rFonts w:ascii="Times New Roman" w:hAnsi="Times New Roman"/>
          <w:sz w:val="28"/>
          <w:szCs w:val="22"/>
        </w:rPr>
        <w:t xml:space="preserve">DU 3 – </w:t>
      </w:r>
      <w:r w:rsidRPr="00D10514">
        <w:rPr>
          <w:rFonts w:ascii="Times New Roman" w:hAnsi="Times New Roman"/>
          <w:bCs/>
          <w:sz w:val="28"/>
          <w:szCs w:val="22"/>
        </w:rPr>
        <w:t>Навчально-методичний комплекс</w:t>
      </w:r>
      <w:r w:rsidRPr="00D10514">
        <w:rPr>
          <w:rFonts w:ascii="Times New Roman" w:hAnsi="Times New Roman"/>
          <w:sz w:val="28"/>
          <w:szCs w:val="22"/>
        </w:rPr>
        <w:t xml:space="preserve">: підручник. </w:t>
      </w:r>
      <w:r w:rsidRPr="00D10514">
        <w:rPr>
          <w:rFonts w:ascii="Times New Roman" w:hAnsi="Times New Roman"/>
          <w:bCs/>
          <w:sz w:val="28"/>
          <w:szCs w:val="22"/>
        </w:rPr>
        <w:t>Вінниця: «Нова книга», 2013. 200 с.</w:t>
      </w:r>
    </w:p>
    <w:p w14:paraId="2FF65EB3" w14:textId="77777777" w:rsidR="00D10514" w:rsidRPr="00D10514" w:rsidRDefault="00D10514" w:rsidP="00D10514">
      <w:pPr>
        <w:pStyle w:val="12"/>
        <w:numPr>
          <w:ilvl w:val="0"/>
          <w:numId w:val="9"/>
        </w:numPr>
        <w:tabs>
          <w:tab w:val="left" w:pos="851"/>
        </w:tabs>
        <w:ind w:left="0" w:firstLine="567"/>
        <w:jc w:val="both"/>
        <w:rPr>
          <w:rFonts w:ascii="Times New Roman" w:hAnsi="Times New Roman"/>
          <w:sz w:val="28"/>
          <w:szCs w:val="22"/>
        </w:rPr>
      </w:pPr>
      <w:r w:rsidRPr="00D10514">
        <w:rPr>
          <w:rFonts w:ascii="Times New Roman" w:hAnsi="Times New Roman"/>
          <w:bCs/>
          <w:sz w:val="28"/>
          <w:szCs w:val="22"/>
        </w:rPr>
        <w:t xml:space="preserve">Бориско Н. Ф. Україна: читаємо, говоримо, дискутуємо. К.: ТОВ «ВП Логос», 2004. 256 с. </w:t>
      </w:r>
    </w:p>
    <w:p w14:paraId="5EB5C7D9" w14:textId="77777777" w:rsidR="00D10514" w:rsidRPr="00D10514" w:rsidRDefault="00D10514" w:rsidP="00D10514">
      <w:pPr>
        <w:pStyle w:val="12"/>
        <w:numPr>
          <w:ilvl w:val="0"/>
          <w:numId w:val="9"/>
        </w:numPr>
        <w:tabs>
          <w:tab w:val="left" w:pos="851"/>
        </w:tabs>
        <w:ind w:left="0" w:firstLine="567"/>
        <w:jc w:val="both"/>
        <w:rPr>
          <w:rFonts w:ascii="Times New Roman" w:hAnsi="Times New Roman"/>
          <w:sz w:val="28"/>
          <w:szCs w:val="22"/>
        </w:rPr>
      </w:pPr>
      <w:proofErr w:type="spellStart"/>
      <w:r w:rsidRPr="00D10514">
        <w:rPr>
          <w:rFonts w:ascii="Times New Roman" w:hAnsi="Times New Roman"/>
          <w:sz w:val="28"/>
          <w:szCs w:val="22"/>
        </w:rPr>
        <w:t>Login</w:t>
      </w:r>
      <w:proofErr w:type="spellEnd"/>
      <w:r w:rsidRPr="00D10514">
        <w:rPr>
          <w:rFonts w:ascii="Times New Roman" w:hAnsi="Times New Roman"/>
          <w:sz w:val="28"/>
          <w:szCs w:val="22"/>
        </w:rPr>
        <w:t xml:space="preserve"> 2. Німецька мова для студентів-германістів: підручник. </w:t>
      </w:r>
      <w:r w:rsidRPr="00D10514">
        <w:rPr>
          <w:rFonts w:ascii="Times New Roman" w:hAnsi="Times New Roman"/>
          <w:bCs/>
          <w:sz w:val="28"/>
          <w:szCs w:val="22"/>
        </w:rPr>
        <w:t>Вінниця: «Нова книга», 2016. 384 с.</w:t>
      </w:r>
    </w:p>
    <w:p w14:paraId="7EC0AD90" w14:textId="77777777" w:rsidR="00D10514" w:rsidRPr="00D10514" w:rsidRDefault="00D10514" w:rsidP="00D10514">
      <w:pPr>
        <w:pStyle w:val="12"/>
        <w:numPr>
          <w:ilvl w:val="0"/>
          <w:numId w:val="9"/>
        </w:numPr>
        <w:tabs>
          <w:tab w:val="left" w:pos="851"/>
        </w:tabs>
        <w:ind w:left="0" w:firstLine="567"/>
        <w:jc w:val="both"/>
        <w:rPr>
          <w:rFonts w:ascii="Times New Roman" w:hAnsi="Times New Roman"/>
          <w:sz w:val="28"/>
          <w:szCs w:val="22"/>
        </w:rPr>
      </w:pPr>
      <w:r w:rsidRPr="00D10514">
        <w:rPr>
          <w:rFonts w:ascii="Times New Roman" w:hAnsi="Times New Roman"/>
          <w:bCs/>
          <w:sz w:val="28"/>
          <w:szCs w:val="22"/>
          <w:lang w:val="de-DE"/>
        </w:rPr>
        <w:t>Tatsachen</w:t>
      </w:r>
      <w:r w:rsidRPr="00D10514">
        <w:rPr>
          <w:rFonts w:ascii="Times New Roman" w:hAnsi="Times New Roman"/>
          <w:bCs/>
          <w:sz w:val="28"/>
          <w:szCs w:val="22"/>
        </w:rPr>
        <w:t xml:space="preserve"> ü</w:t>
      </w:r>
      <w:proofErr w:type="spellStart"/>
      <w:r w:rsidRPr="00D10514">
        <w:rPr>
          <w:rFonts w:ascii="Times New Roman" w:hAnsi="Times New Roman"/>
          <w:bCs/>
          <w:sz w:val="28"/>
          <w:szCs w:val="22"/>
          <w:lang w:val="de-DE"/>
        </w:rPr>
        <w:t>ber</w:t>
      </w:r>
      <w:proofErr w:type="spellEnd"/>
      <w:r w:rsidRPr="00D10514">
        <w:rPr>
          <w:rFonts w:ascii="Times New Roman" w:hAnsi="Times New Roman"/>
          <w:bCs/>
          <w:sz w:val="28"/>
          <w:szCs w:val="22"/>
        </w:rPr>
        <w:t xml:space="preserve"> </w:t>
      </w:r>
      <w:r w:rsidRPr="00D10514">
        <w:rPr>
          <w:rFonts w:ascii="Times New Roman" w:hAnsi="Times New Roman"/>
          <w:bCs/>
          <w:sz w:val="28"/>
          <w:szCs w:val="22"/>
          <w:lang w:val="de-DE"/>
        </w:rPr>
        <w:t>Deutschland</w:t>
      </w:r>
      <w:r w:rsidRPr="00D10514">
        <w:rPr>
          <w:rFonts w:ascii="Times New Roman" w:hAnsi="Times New Roman"/>
          <w:bCs/>
          <w:sz w:val="28"/>
          <w:szCs w:val="22"/>
        </w:rPr>
        <w:t xml:space="preserve">. </w:t>
      </w:r>
      <w:r w:rsidRPr="00D10514">
        <w:rPr>
          <w:rFonts w:ascii="Times New Roman" w:hAnsi="Times New Roman"/>
          <w:bCs/>
          <w:sz w:val="28"/>
          <w:szCs w:val="22"/>
          <w:lang w:val="de-DE"/>
        </w:rPr>
        <w:t xml:space="preserve">Berlin: </w:t>
      </w:r>
      <w:proofErr w:type="spellStart"/>
      <w:r w:rsidRPr="00D10514">
        <w:rPr>
          <w:rFonts w:ascii="Times New Roman" w:hAnsi="Times New Roman"/>
          <w:bCs/>
          <w:sz w:val="28"/>
          <w:szCs w:val="22"/>
          <w:lang w:val="de-DE"/>
        </w:rPr>
        <w:t>Societäts</w:t>
      </w:r>
      <w:proofErr w:type="spellEnd"/>
      <w:r w:rsidRPr="00D10514">
        <w:rPr>
          <w:rFonts w:ascii="Times New Roman" w:hAnsi="Times New Roman"/>
          <w:bCs/>
          <w:sz w:val="28"/>
          <w:szCs w:val="22"/>
          <w:lang w:val="de-DE"/>
        </w:rPr>
        <w:t>-Verlag, 2007. 192</w:t>
      </w:r>
      <w:r w:rsidRPr="00D10514">
        <w:rPr>
          <w:rFonts w:ascii="Times New Roman" w:hAnsi="Times New Roman"/>
          <w:bCs/>
          <w:sz w:val="28"/>
          <w:szCs w:val="22"/>
        </w:rPr>
        <w:t xml:space="preserve"> </w:t>
      </w:r>
      <w:r w:rsidRPr="00D10514">
        <w:rPr>
          <w:rFonts w:ascii="Times New Roman" w:hAnsi="Times New Roman"/>
          <w:bCs/>
          <w:sz w:val="28"/>
          <w:szCs w:val="22"/>
          <w:lang w:val="de-DE"/>
        </w:rPr>
        <w:t>S</w:t>
      </w:r>
      <w:r w:rsidRPr="00D10514">
        <w:rPr>
          <w:rFonts w:ascii="Times New Roman" w:hAnsi="Times New Roman"/>
          <w:bCs/>
          <w:sz w:val="28"/>
          <w:szCs w:val="22"/>
        </w:rPr>
        <w:t xml:space="preserve">. </w:t>
      </w:r>
    </w:p>
    <w:p w14:paraId="00BDEECA" w14:textId="117E7767" w:rsidR="005D0A44" w:rsidRDefault="005D0A44" w:rsidP="00A9699E">
      <w:pPr>
        <w:pStyle w:val="12"/>
        <w:jc w:val="both"/>
        <w:rPr>
          <w:rFonts w:ascii="Times New Roman" w:hAnsi="Times New Roman"/>
          <w:sz w:val="28"/>
          <w:szCs w:val="28"/>
        </w:rPr>
      </w:pPr>
    </w:p>
    <w:p w14:paraId="49808DAC" w14:textId="0E9161EF" w:rsidR="0038702E" w:rsidRPr="00A9699E" w:rsidRDefault="0038702E" w:rsidP="00A9699E">
      <w:pPr>
        <w:pStyle w:val="12"/>
        <w:ind w:firstLine="567"/>
        <w:jc w:val="both"/>
        <w:rPr>
          <w:rFonts w:ascii="Times New Roman" w:hAnsi="Times New Roman"/>
          <w:b/>
          <w:bCs/>
          <w:sz w:val="28"/>
          <w:szCs w:val="28"/>
        </w:rPr>
      </w:pPr>
      <w:r w:rsidRPr="00A9699E">
        <w:rPr>
          <w:rFonts w:ascii="Times New Roman" w:hAnsi="Times New Roman"/>
          <w:b/>
          <w:bCs/>
          <w:sz w:val="28"/>
          <w:szCs w:val="28"/>
        </w:rPr>
        <w:t>Допоміжні</w:t>
      </w:r>
    </w:p>
    <w:p w14:paraId="6E2E070F" w14:textId="77777777" w:rsidR="00D10514" w:rsidRPr="00D10514" w:rsidRDefault="00D10514" w:rsidP="00D10514">
      <w:pPr>
        <w:pStyle w:val="12"/>
        <w:numPr>
          <w:ilvl w:val="0"/>
          <w:numId w:val="9"/>
        </w:numPr>
        <w:tabs>
          <w:tab w:val="left" w:pos="851"/>
        </w:tabs>
        <w:ind w:left="0" w:firstLine="567"/>
        <w:jc w:val="both"/>
        <w:rPr>
          <w:rFonts w:ascii="Times New Roman" w:eastAsia="Times New Roman" w:hAnsi="Times New Roman"/>
          <w:sz w:val="28"/>
          <w:szCs w:val="32"/>
        </w:rPr>
      </w:pPr>
      <w:r w:rsidRPr="00D10514">
        <w:rPr>
          <w:rFonts w:ascii="Times New Roman" w:hAnsi="Times New Roman"/>
          <w:sz w:val="28"/>
          <w:szCs w:val="22"/>
        </w:rPr>
        <w:t xml:space="preserve">Бориско Н. Ф. </w:t>
      </w:r>
      <w:r w:rsidRPr="00D10514">
        <w:rPr>
          <w:rFonts w:ascii="Times New Roman" w:hAnsi="Times New Roman"/>
          <w:sz w:val="28"/>
          <w:szCs w:val="22"/>
          <w:lang w:val="de-DE"/>
        </w:rPr>
        <w:t>Deutsch</w:t>
      </w:r>
      <w:r w:rsidRPr="00D10514">
        <w:rPr>
          <w:rFonts w:ascii="Times New Roman" w:hAnsi="Times New Roman"/>
          <w:sz w:val="28"/>
          <w:szCs w:val="22"/>
        </w:rPr>
        <w:t xml:space="preserve"> </w:t>
      </w:r>
      <w:r w:rsidRPr="00D10514">
        <w:rPr>
          <w:rFonts w:ascii="Times New Roman" w:hAnsi="Times New Roman"/>
          <w:sz w:val="28"/>
          <w:szCs w:val="22"/>
          <w:lang w:val="de-DE"/>
        </w:rPr>
        <w:t>f</w:t>
      </w:r>
      <w:r w:rsidRPr="00D10514">
        <w:rPr>
          <w:rFonts w:ascii="Times New Roman" w:hAnsi="Times New Roman"/>
          <w:sz w:val="28"/>
          <w:szCs w:val="22"/>
        </w:rPr>
        <w:t>ü</w:t>
      </w:r>
      <w:r w:rsidRPr="00D10514">
        <w:rPr>
          <w:rFonts w:ascii="Times New Roman" w:hAnsi="Times New Roman"/>
          <w:sz w:val="28"/>
          <w:szCs w:val="22"/>
          <w:lang w:val="de-DE"/>
        </w:rPr>
        <w:t>r</w:t>
      </w:r>
      <w:r w:rsidRPr="00D10514">
        <w:rPr>
          <w:rFonts w:ascii="Times New Roman" w:hAnsi="Times New Roman"/>
          <w:sz w:val="28"/>
          <w:szCs w:val="22"/>
        </w:rPr>
        <w:t xml:space="preserve"> </w:t>
      </w:r>
      <w:r w:rsidRPr="00D10514">
        <w:rPr>
          <w:rFonts w:ascii="Times New Roman" w:hAnsi="Times New Roman"/>
          <w:sz w:val="28"/>
          <w:szCs w:val="22"/>
          <w:lang w:val="de-DE"/>
        </w:rPr>
        <w:t>Fortgeschrittene</w:t>
      </w:r>
      <w:r w:rsidRPr="00D10514">
        <w:rPr>
          <w:rFonts w:ascii="Times New Roman" w:hAnsi="Times New Roman"/>
          <w:sz w:val="28"/>
          <w:szCs w:val="22"/>
        </w:rPr>
        <w:t xml:space="preserve"> </w:t>
      </w:r>
      <w:r w:rsidRPr="00D10514">
        <w:rPr>
          <w:rFonts w:ascii="Times New Roman" w:hAnsi="Times New Roman"/>
          <w:sz w:val="28"/>
          <w:szCs w:val="22"/>
          <w:lang w:val="de-DE"/>
        </w:rPr>
        <w:t>Niveau</w:t>
      </w:r>
      <w:r w:rsidRPr="00D10514">
        <w:rPr>
          <w:rFonts w:ascii="Times New Roman" w:hAnsi="Times New Roman"/>
          <w:sz w:val="28"/>
          <w:szCs w:val="22"/>
        </w:rPr>
        <w:t xml:space="preserve"> </w:t>
      </w:r>
      <w:r w:rsidRPr="00D10514">
        <w:rPr>
          <w:rFonts w:ascii="Times New Roman" w:hAnsi="Times New Roman"/>
          <w:sz w:val="28"/>
          <w:szCs w:val="22"/>
          <w:lang w:val="de-DE"/>
        </w:rPr>
        <w:t>C</w:t>
      </w:r>
      <w:r w:rsidRPr="00D10514">
        <w:rPr>
          <w:rFonts w:ascii="Times New Roman" w:hAnsi="Times New Roman"/>
          <w:sz w:val="28"/>
          <w:szCs w:val="22"/>
        </w:rPr>
        <w:t xml:space="preserve">. К.: ООО «ИП Логос-М», 2010. 528 с. </w:t>
      </w:r>
    </w:p>
    <w:p w14:paraId="76D1C82D" w14:textId="77777777" w:rsidR="00D10514" w:rsidRPr="00D10514" w:rsidRDefault="00D10514" w:rsidP="00D10514">
      <w:pPr>
        <w:pStyle w:val="12"/>
        <w:numPr>
          <w:ilvl w:val="0"/>
          <w:numId w:val="9"/>
        </w:numPr>
        <w:tabs>
          <w:tab w:val="left" w:pos="851"/>
        </w:tabs>
        <w:ind w:left="0" w:firstLine="567"/>
        <w:jc w:val="both"/>
        <w:rPr>
          <w:rFonts w:ascii="Times New Roman" w:hAnsi="Times New Roman"/>
          <w:sz w:val="28"/>
          <w:szCs w:val="32"/>
        </w:rPr>
      </w:pPr>
      <w:proofErr w:type="spellStart"/>
      <w:r w:rsidRPr="00D10514">
        <w:rPr>
          <w:rFonts w:ascii="Times New Roman" w:hAnsi="Times New Roman"/>
          <w:sz w:val="28"/>
          <w:szCs w:val="32"/>
        </w:rPr>
        <w:t>Гоштанар</w:t>
      </w:r>
      <w:proofErr w:type="spellEnd"/>
      <w:r w:rsidRPr="00D10514">
        <w:rPr>
          <w:rFonts w:ascii="Times New Roman" w:hAnsi="Times New Roman"/>
          <w:sz w:val="28"/>
          <w:szCs w:val="32"/>
        </w:rPr>
        <w:t xml:space="preserve"> І., Діденко Н. Практичний курс німецької мови (як другої іноземної): </w:t>
      </w:r>
      <w:proofErr w:type="spellStart"/>
      <w:r w:rsidRPr="00D10514">
        <w:rPr>
          <w:rFonts w:ascii="Times New Roman" w:hAnsi="Times New Roman"/>
          <w:sz w:val="28"/>
          <w:szCs w:val="32"/>
        </w:rPr>
        <w:t>навч</w:t>
      </w:r>
      <w:proofErr w:type="spellEnd"/>
      <w:r w:rsidRPr="00D10514">
        <w:rPr>
          <w:rFonts w:ascii="Times New Roman" w:hAnsi="Times New Roman"/>
          <w:sz w:val="28"/>
          <w:szCs w:val="32"/>
        </w:rPr>
        <w:t xml:space="preserve">. посібник для </w:t>
      </w:r>
      <w:proofErr w:type="spellStart"/>
      <w:r w:rsidRPr="00D10514">
        <w:rPr>
          <w:rFonts w:ascii="Times New Roman" w:hAnsi="Times New Roman"/>
          <w:sz w:val="28"/>
          <w:szCs w:val="32"/>
        </w:rPr>
        <w:t>студ</w:t>
      </w:r>
      <w:proofErr w:type="spellEnd"/>
      <w:r w:rsidRPr="00D10514">
        <w:rPr>
          <w:rFonts w:ascii="Times New Roman" w:hAnsi="Times New Roman"/>
          <w:sz w:val="28"/>
          <w:szCs w:val="32"/>
        </w:rPr>
        <w:t xml:space="preserve">. </w:t>
      </w:r>
      <w:proofErr w:type="spellStart"/>
      <w:r w:rsidRPr="00D10514">
        <w:rPr>
          <w:rFonts w:ascii="Times New Roman" w:hAnsi="Times New Roman"/>
          <w:sz w:val="28"/>
          <w:szCs w:val="32"/>
        </w:rPr>
        <w:t>вищ</w:t>
      </w:r>
      <w:proofErr w:type="spellEnd"/>
      <w:r w:rsidRPr="00D10514">
        <w:rPr>
          <w:rFonts w:ascii="Times New Roman" w:hAnsi="Times New Roman"/>
          <w:sz w:val="28"/>
          <w:szCs w:val="32"/>
        </w:rPr>
        <w:t xml:space="preserve">. </w:t>
      </w:r>
      <w:proofErr w:type="spellStart"/>
      <w:r w:rsidRPr="00D10514">
        <w:rPr>
          <w:rFonts w:ascii="Times New Roman" w:hAnsi="Times New Roman"/>
          <w:sz w:val="28"/>
          <w:szCs w:val="32"/>
        </w:rPr>
        <w:t>навч</w:t>
      </w:r>
      <w:proofErr w:type="spellEnd"/>
      <w:r w:rsidRPr="00D10514">
        <w:rPr>
          <w:rFonts w:ascii="Times New Roman" w:hAnsi="Times New Roman"/>
          <w:sz w:val="28"/>
          <w:szCs w:val="32"/>
        </w:rPr>
        <w:t>. заклад. Херсон: ТОВ «ВКФ «СТАР» ЛТД», 2017. 222 с.</w:t>
      </w:r>
    </w:p>
    <w:p w14:paraId="517B1AA3" w14:textId="77777777" w:rsidR="00D10514" w:rsidRPr="00D10514" w:rsidRDefault="00D10514" w:rsidP="00D10514">
      <w:pPr>
        <w:pStyle w:val="12"/>
        <w:numPr>
          <w:ilvl w:val="0"/>
          <w:numId w:val="9"/>
        </w:numPr>
        <w:tabs>
          <w:tab w:val="left" w:pos="851"/>
        </w:tabs>
        <w:ind w:left="0" w:firstLine="567"/>
        <w:jc w:val="both"/>
        <w:rPr>
          <w:rFonts w:ascii="Times New Roman" w:hAnsi="Times New Roman"/>
          <w:sz w:val="28"/>
          <w:szCs w:val="32"/>
        </w:rPr>
      </w:pPr>
      <w:r w:rsidRPr="00D10514">
        <w:rPr>
          <w:rFonts w:ascii="Times New Roman" w:hAnsi="Times New Roman"/>
          <w:sz w:val="28"/>
          <w:szCs w:val="32"/>
        </w:rPr>
        <w:t>Самостійна робота студентів з практичних курсів сучасної німецької мови: навчальний посібник для студентів вищих навчальних закладів. Херсон: ХДУ, 2012. 200 с.</w:t>
      </w:r>
    </w:p>
    <w:p w14:paraId="00C28D21" w14:textId="77777777" w:rsidR="00D10514" w:rsidRPr="00D10514" w:rsidRDefault="00D10514" w:rsidP="00D10514">
      <w:pPr>
        <w:pStyle w:val="12"/>
        <w:numPr>
          <w:ilvl w:val="0"/>
          <w:numId w:val="9"/>
        </w:numPr>
        <w:tabs>
          <w:tab w:val="left" w:pos="851"/>
        </w:tabs>
        <w:ind w:left="0" w:firstLine="567"/>
        <w:jc w:val="both"/>
        <w:rPr>
          <w:rFonts w:ascii="Times New Roman" w:hAnsi="Times New Roman"/>
          <w:sz w:val="28"/>
          <w:szCs w:val="32"/>
        </w:rPr>
      </w:pPr>
      <w:proofErr w:type="spellStart"/>
      <w:r w:rsidRPr="00D10514">
        <w:rPr>
          <w:rFonts w:ascii="Times New Roman" w:hAnsi="Times New Roman"/>
          <w:sz w:val="28"/>
          <w:szCs w:val="32"/>
        </w:rPr>
        <w:t>Fischer-Mitziviris</w:t>
      </w:r>
      <w:proofErr w:type="spellEnd"/>
      <w:r w:rsidRPr="00D10514">
        <w:rPr>
          <w:rFonts w:ascii="Times New Roman" w:hAnsi="Times New Roman"/>
          <w:sz w:val="28"/>
          <w:szCs w:val="32"/>
        </w:rPr>
        <w:t xml:space="preserve"> A., </w:t>
      </w:r>
      <w:proofErr w:type="spellStart"/>
      <w:r w:rsidRPr="00D10514">
        <w:rPr>
          <w:rFonts w:ascii="Times New Roman" w:hAnsi="Times New Roman"/>
          <w:sz w:val="28"/>
          <w:szCs w:val="32"/>
        </w:rPr>
        <w:t>Janke-Papanikolaou</w:t>
      </w:r>
      <w:proofErr w:type="spellEnd"/>
      <w:r w:rsidRPr="00D10514">
        <w:rPr>
          <w:rFonts w:ascii="Times New Roman" w:hAnsi="Times New Roman"/>
          <w:sz w:val="28"/>
          <w:szCs w:val="32"/>
        </w:rPr>
        <w:t xml:space="preserve"> S. </w:t>
      </w:r>
      <w:proofErr w:type="spellStart"/>
      <w:r w:rsidRPr="00D10514">
        <w:rPr>
          <w:rFonts w:ascii="Times New Roman" w:hAnsi="Times New Roman"/>
          <w:sz w:val="28"/>
          <w:szCs w:val="32"/>
        </w:rPr>
        <w:t>Ausblick</w:t>
      </w:r>
      <w:proofErr w:type="spellEnd"/>
      <w:r w:rsidRPr="00D10514">
        <w:rPr>
          <w:rFonts w:ascii="Times New Roman" w:hAnsi="Times New Roman"/>
          <w:sz w:val="28"/>
          <w:szCs w:val="32"/>
        </w:rPr>
        <w:t xml:space="preserve"> I. </w:t>
      </w:r>
      <w:proofErr w:type="spellStart"/>
      <w:r w:rsidRPr="00D10514">
        <w:rPr>
          <w:rFonts w:ascii="Times New Roman" w:hAnsi="Times New Roman"/>
          <w:sz w:val="28"/>
          <w:szCs w:val="32"/>
        </w:rPr>
        <w:t>Brückenkurs</w:t>
      </w:r>
      <w:proofErr w:type="spellEnd"/>
      <w:r w:rsidRPr="00D10514">
        <w:rPr>
          <w:rFonts w:ascii="Times New Roman" w:hAnsi="Times New Roman"/>
          <w:sz w:val="28"/>
          <w:szCs w:val="32"/>
        </w:rPr>
        <w:t xml:space="preserve"> </w:t>
      </w:r>
      <w:proofErr w:type="spellStart"/>
      <w:r w:rsidRPr="00D10514">
        <w:rPr>
          <w:rFonts w:ascii="Times New Roman" w:hAnsi="Times New Roman"/>
          <w:sz w:val="28"/>
          <w:szCs w:val="32"/>
        </w:rPr>
        <w:t>Deutsch</w:t>
      </w:r>
      <w:proofErr w:type="spellEnd"/>
      <w:r w:rsidRPr="00D10514">
        <w:rPr>
          <w:rFonts w:ascii="Times New Roman" w:hAnsi="Times New Roman"/>
          <w:sz w:val="28"/>
          <w:szCs w:val="32"/>
        </w:rPr>
        <w:t xml:space="preserve"> </w:t>
      </w:r>
      <w:proofErr w:type="spellStart"/>
      <w:r w:rsidRPr="00D10514">
        <w:rPr>
          <w:rFonts w:ascii="Times New Roman" w:hAnsi="Times New Roman"/>
          <w:sz w:val="28"/>
          <w:szCs w:val="32"/>
        </w:rPr>
        <w:t>für</w:t>
      </w:r>
      <w:proofErr w:type="spellEnd"/>
      <w:r w:rsidRPr="00D10514">
        <w:rPr>
          <w:rFonts w:ascii="Times New Roman" w:hAnsi="Times New Roman"/>
          <w:sz w:val="28"/>
          <w:szCs w:val="32"/>
        </w:rPr>
        <w:t xml:space="preserve"> </w:t>
      </w:r>
      <w:proofErr w:type="spellStart"/>
      <w:r w:rsidRPr="00D10514">
        <w:rPr>
          <w:rFonts w:ascii="Times New Roman" w:hAnsi="Times New Roman"/>
          <w:sz w:val="28"/>
          <w:szCs w:val="32"/>
        </w:rPr>
        <w:t>Jugendliche</w:t>
      </w:r>
      <w:proofErr w:type="spellEnd"/>
      <w:r w:rsidRPr="00D10514">
        <w:rPr>
          <w:rFonts w:ascii="Times New Roman" w:hAnsi="Times New Roman"/>
          <w:sz w:val="28"/>
          <w:szCs w:val="32"/>
        </w:rPr>
        <w:t xml:space="preserve"> </w:t>
      </w:r>
      <w:proofErr w:type="spellStart"/>
      <w:r w:rsidRPr="00D10514">
        <w:rPr>
          <w:rFonts w:ascii="Times New Roman" w:hAnsi="Times New Roman"/>
          <w:sz w:val="28"/>
          <w:szCs w:val="32"/>
        </w:rPr>
        <w:t>und</w:t>
      </w:r>
      <w:proofErr w:type="spellEnd"/>
      <w:r w:rsidRPr="00D10514">
        <w:rPr>
          <w:rFonts w:ascii="Times New Roman" w:hAnsi="Times New Roman"/>
          <w:sz w:val="28"/>
          <w:szCs w:val="32"/>
        </w:rPr>
        <w:t xml:space="preserve"> </w:t>
      </w:r>
      <w:proofErr w:type="spellStart"/>
      <w:r w:rsidRPr="00D10514">
        <w:rPr>
          <w:rFonts w:ascii="Times New Roman" w:hAnsi="Times New Roman"/>
          <w:sz w:val="28"/>
          <w:szCs w:val="32"/>
        </w:rPr>
        <w:t>junge</w:t>
      </w:r>
      <w:proofErr w:type="spellEnd"/>
      <w:r w:rsidRPr="00D10514">
        <w:rPr>
          <w:rFonts w:ascii="Times New Roman" w:hAnsi="Times New Roman"/>
          <w:sz w:val="28"/>
          <w:szCs w:val="32"/>
        </w:rPr>
        <w:t xml:space="preserve"> </w:t>
      </w:r>
      <w:proofErr w:type="spellStart"/>
      <w:r w:rsidRPr="00D10514">
        <w:rPr>
          <w:rFonts w:ascii="Times New Roman" w:hAnsi="Times New Roman"/>
          <w:sz w:val="28"/>
          <w:szCs w:val="32"/>
        </w:rPr>
        <w:t>Erwachsene</w:t>
      </w:r>
      <w:proofErr w:type="spellEnd"/>
      <w:r w:rsidRPr="00D10514">
        <w:rPr>
          <w:rFonts w:ascii="Times New Roman" w:hAnsi="Times New Roman"/>
          <w:sz w:val="28"/>
          <w:szCs w:val="32"/>
        </w:rPr>
        <w:t xml:space="preserve">. </w:t>
      </w:r>
      <w:proofErr w:type="spellStart"/>
      <w:r w:rsidRPr="00D10514">
        <w:rPr>
          <w:rFonts w:ascii="Times New Roman" w:hAnsi="Times New Roman"/>
          <w:sz w:val="28"/>
          <w:szCs w:val="32"/>
        </w:rPr>
        <w:t>Ismaning</w:t>
      </w:r>
      <w:proofErr w:type="spellEnd"/>
      <w:r w:rsidRPr="00D10514">
        <w:rPr>
          <w:rFonts w:ascii="Times New Roman" w:hAnsi="Times New Roman"/>
          <w:sz w:val="28"/>
          <w:szCs w:val="32"/>
        </w:rPr>
        <w:t xml:space="preserve">: </w:t>
      </w:r>
      <w:proofErr w:type="spellStart"/>
      <w:r w:rsidRPr="00D10514">
        <w:rPr>
          <w:rFonts w:ascii="Times New Roman" w:hAnsi="Times New Roman"/>
          <w:sz w:val="28"/>
          <w:szCs w:val="32"/>
        </w:rPr>
        <w:t>Hueber</w:t>
      </w:r>
      <w:proofErr w:type="spellEnd"/>
      <w:r w:rsidRPr="00D10514">
        <w:rPr>
          <w:rFonts w:ascii="Times New Roman" w:hAnsi="Times New Roman"/>
          <w:sz w:val="28"/>
          <w:szCs w:val="32"/>
        </w:rPr>
        <w:t>, 2007. 116 S.</w:t>
      </w:r>
    </w:p>
    <w:p w14:paraId="42ACD3C0" w14:textId="77777777" w:rsidR="00D10514" w:rsidRPr="00D10514" w:rsidRDefault="00D10514" w:rsidP="00D10514">
      <w:pPr>
        <w:pStyle w:val="12"/>
        <w:numPr>
          <w:ilvl w:val="0"/>
          <w:numId w:val="9"/>
        </w:numPr>
        <w:tabs>
          <w:tab w:val="left" w:pos="993"/>
        </w:tabs>
        <w:ind w:left="0" w:firstLine="567"/>
        <w:jc w:val="both"/>
        <w:rPr>
          <w:rFonts w:ascii="Times New Roman" w:hAnsi="Times New Roman"/>
          <w:sz w:val="28"/>
          <w:szCs w:val="32"/>
        </w:rPr>
      </w:pPr>
      <w:proofErr w:type="spellStart"/>
      <w:r w:rsidRPr="00D10514">
        <w:rPr>
          <w:rFonts w:ascii="Times New Roman" w:hAnsi="Times New Roman"/>
          <w:sz w:val="28"/>
          <w:szCs w:val="32"/>
        </w:rPr>
        <w:t>Koithan</w:t>
      </w:r>
      <w:proofErr w:type="spellEnd"/>
      <w:r w:rsidRPr="00D10514">
        <w:rPr>
          <w:rFonts w:ascii="Times New Roman" w:hAnsi="Times New Roman"/>
          <w:sz w:val="28"/>
          <w:szCs w:val="32"/>
        </w:rPr>
        <w:t xml:space="preserve"> U., </w:t>
      </w:r>
      <w:proofErr w:type="spellStart"/>
      <w:r w:rsidRPr="00D10514">
        <w:rPr>
          <w:rFonts w:ascii="Times New Roman" w:hAnsi="Times New Roman"/>
          <w:sz w:val="28"/>
          <w:szCs w:val="32"/>
        </w:rPr>
        <w:t>Schmitz</w:t>
      </w:r>
      <w:proofErr w:type="spellEnd"/>
      <w:r w:rsidRPr="00D10514">
        <w:rPr>
          <w:rFonts w:ascii="Times New Roman" w:hAnsi="Times New Roman"/>
          <w:sz w:val="28"/>
          <w:szCs w:val="32"/>
        </w:rPr>
        <w:t xml:space="preserve"> H., </w:t>
      </w:r>
      <w:proofErr w:type="spellStart"/>
      <w:r w:rsidRPr="00D10514">
        <w:rPr>
          <w:rFonts w:ascii="Times New Roman" w:hAnsi="Times New Roman"/>
          <w:sz w:val="28"/>
          <w:szCs w:val="32"/>
        </w:rPr>
        <w:t>Sieber</w:t>
      </w:r>
      <w:proofErr w:type="spellEnd"/>
      <w:r w:rsidRPr="00D10514">
        <w:rPr>
          <w:rFonts w:ascii="Times New Roman" w:hAnsi="Times New Roman"/>
          <w:sz w:val="28"/>
          <w:szCs w:val="32"/>
        </w:rPr>
        <w:t xml:space="preserve"> T., </w:t>
      </w:r>
      <w:proofErr w:type="spellStart"/>
      <w:r w:rsidRPr="00D10514">
        <w:rPr>
          <w:rFonts w:ascii="Times New Roman" w:hAnsi="Times New Roman"/>
          <w:sz w:val="28"/>
          <w:szCs w:val="32"/>
        </w:rPr>
        <w:t>Sonntag</w:t>
      </w:r>
      <w:proofErr w:type="spellEnd"/>
      <w:r w:rsidRPr="00D10514">
        <w:rPr>
          <w:rFonts w:ascii="Times New Roman" w:hAnsi="Times New Roman"/>
          <w:sz w:val="28"/>
          <w:szCs w:val="32"/>
        </w:rPr>
        <w:t xml:space="preserve"> R. </w:t>
      </w:r>
      <w:proofErr w:type="spellStart"/>
      <w:r w:rsidRPr="00D10514">
        <w:rPr>
          <w:rFonts w:ascii="Times New Roman" w:hAnsi="Times New Roman"/>
          <w:sz w:val="28"/>
          <w:szCs w:val="32"/>
        </w:rPr>
        <w:t>Aspekte</w:t>
      </w:r>
      <w:proofErr w:type="spellEnd"/>
      <w:r w:rsidRPr="00D10514">
        <w:rPr>
          <w:rFonts w:ascii="Times New Roman" w:hAnsi="Times New Roman"/>
          <w:sz w:val="28"/>
          <w:szCs w:val="32"/>
        </w:rPr>
        <w:t xml:space="preserve">. </w:t>
      </w:r>
      <w:proofErr w:type="spellStart"/>
      <w:r w:rsidRPr="00D10514">
        <w:rPr>
          <w:rFonts w:ascii="Times New Roman" w:hAnsi="Times New Roman"/>
          <w:sz w:val="28"/>
          <w:szCs w:val="32"/>
        </w:rPr>
        <w:t>Mittelstufe</w:t>
      </w:r>
      <w:proofErr w:type="spellEnd"/>
      <w:r w:rsidRPr="00D10514">
        <w:rPr>
          <w:rFonts w:ascii="Times New Roman" w:hAnsi="Times New Roman"/>
          <w:sz w:val="28"/>
          <w:szCs w:val="32"/>
        </w:rPr>
        <w:t xml:space="preserve"> </w:t>
      </w:r>
      <w:proofErr w:type="spellStart"/>
      <w:r w:rsidRPr="00D10514">
        <w:rPr>
          <w:rFonts w:ascii="Times New Roman" w:hAnsi="Times New Roman"/>
          <w:sz w:val="28"/>
          <w:szCs w:val="32"/>
        </w:rPr>
        <w:t>deutsch</w:t>
      </w:r>
      <w:proofErr w:type="spellEnd"/>
      <w:r w:rsidRPr="00D10514">
        <w:rPr>
          <w:rFonts w:ascii="Times New Roman" w:hAnsi="Times New Roman"/>
          <w:sz w:val="28"/>
          <w:szCs w:val="32"/>
        </w:rPr>
        <w:t xml:space="preserve">. </w:t>
      </w:r>
      <w:proofErr w:type="spellStart"/>
      <w:r w:rsidRPr="00D10514">
        <w:rPr>
          <w:rFonts w:ascii="Times New Roman" w:hAnsi="Times New Roman"/>
          <w:sz w:val="28"/>
          <w:szCs w:val="32"/>
        </w:rPr>
        <w:t>Lehrbuch</w:t>
      </w:r>
      <w:proofErr w:type="spellEnd"/>
      <w:r w:rsidRPr="00D10514">
        <w:rPr>
          <w:rFonts w:ascii="Times New Roman" w:hAnsi="Times New Roman"/>
          <w:sz w:val="28"/>
          <w:szCs w:val="32"/>
        </w:rPr>
        <w:t xml:space="preserve"> 2. </w:t>
      </w:r>
      <w:proofErr w:type="spellStart"/>
      <w:r w:rsidRPr="00D10514">
        <w:rPr>
          <w:rFonts w:ascii="Times New Roman" w:hAnsi="Times New Roman"/>
          <w:sz w:val="28"/>
          <w:szCs w:val="32"/>
        </w:rPr>
        <w:t>Berlin</w:t>
      </w:r>
      <w:proofErr w:type="spellEnd"/>
      <w:r w:rsidRPr="00D10514">
        <w:rPr>
          <w:rFonts w:ascii="Times New Roman" w:hAnsi="Times New Roman"/>
          <w:sz w:val="28"/>
          <w:szCs w:val="32"/>
        </w:rPr>
        <w:t xml:space="preserve">, </w:t>
      </w:r>
      <w:proofErr w:type="spellStart"/>
      <w:r w:rsidRPr="00D10514">
        <w:rPr>
          <w:rFonts w:ascii="Times New Roman" w:hAnsi="Times New Roman"/>
          <w:sz w:val="28"/>
          <w:szCs w:val="32"/>
        </w:rPr>
        <w:t>München</w:t>
      </w:r>
      <w:proofErr w:type="spellEnd"/>
      <w:r w:rsidRPr="00D10514">
        <w:rPr>
          <w:rFonts w:ascii="Times New Roman" w:hAnsi="Times New Roman"/>
          <w:sz w:val="28"/>
          <w:szCs w:val="32"/>
        </w:rPr>
        <w:t xml:space="preserve">: </w:t>
      </w:r>
      <w:proofErr w:type="spellStart"/>
      <w:r w:rsidRPr="00D10514">
        <w:rPr>
          <w:rFonts w:ascii="Times New Roman" w:hAnsi="Times New Roman"/>
          <w:sz w:val="28"/>
          <w:szCs w:val="32"/>
        </w:rPr>
        <w:t>Langenscheidt</w:t>
      </w:r>
      <w:proofErr w:type="spellEnd"/>
      <w:r w:rsidRPr="00D10514">
        <w:rPr>
          <w:rFonts w:ascii="Times New Roman" w:hAnsi="Times New Roman"/>
          <w:sz w:val="28"/>
          <w:szCs w:val="32"/>
        </w:rPr>
        <w:t>, 2008. 199 S.</w:t>
      </w:r>
    </w:p>
    <w:p w14:paraId="14AAD574" w14:textId="77777777" w:rsidR="00E57D11" w:rsidRPr="00D10514" w:rsidRDefault="00E57D11" w:rsidP="00A9699E">
      <w:pPr>
        <w:pStyle w:val="12"/>
        <w:jc w:val="both"/>
        <w:rPr>
          <w:rFonts w:ascii="Times New Roman" w:hAnsi="Times New Roman"/>
          <w:sz w:val="28"/>
          <w:szCs w:val="28"/>
        </w:rPr>
      </w:pPr>
    </w:p>
    <w:p w14:paraId="313075F5" w14:textId="77777777" w:rsidR="0038702E" w:rsidRPr="00D10514" w:rsidRDefault="0038702E" w:rsidP="00A9699E">
      <w:pPr>
        <w:pStyle w:val="12"/>
        <w:ind w:firstLine="567"/>
        <w:jc w:val="both"/>
        <w:rPr>
          <w:rFonts w:ascii="Times New Roman" w:hAnsi="Times New Roman"/>
          <w:b/>
          <w:bCs/>
          <w:sz w:val="28"/>
          <w:szCs w:val="28"/>
        </w:rPr>
      </w:pPr>
      <w:r w:rsidRPr="00D10514">
        <w:rPr>
          <w:rFonts w:ascii="Times New Roman" w:hAnsi="Times New Roman"/>
          <w:b/>
          <w:bCs/>
          <w:sz w:val="28"/>
          <w:szCs w:val="28"/>
        </w:rPr>
        <w:t>Інформаційні ресурси</w:t>
      </w:r>
    </w:p>
    <w:p w14:paraId="16433B3F" w14:textId="77777777" w:rsidR="00D10514" w:rsidRPr="00D10514" w:rsidRDefault="00D10514" w:rsidP="00D10514">
      <w:pPr>
        <w:pStyle w:val="12"/>
        <w:numPr>
          <w:ilvl w:val="0"/>
          <w:numId w:val="9"/>
        </w:numPr>
        <w:rPr>
          <w:rFonts w:ascii="Times New Roman" w:hAnsi="Times New Roman"/>
          <w:sz w:val="28"/>
          <w:szCs w:val="28"/>
        </w:rPr>
      </w:pPr>
      <w:r w:rsidRPr="00D10514">
        <w:rPr>
          <w:rFonts w:ascii="Times New Roman" w:hAnsi="Times New Roman"/>
          <w:sz w:val="28"/>
          <w:szCs w:val="28"/>
          <w:lang w:val="de-DE"/>
        </w:rPr>
        <w:t>https</w:t>
      </w:r>
      <w:r w:rsidRPr="00D10514">
        <w:rPr>
          <w:rFonts w:ascii="Times New Roman" w:hAnsi="Times New Roman"/>
          <w:sz w:val="28"/>
          <w:szCs w:val="28"/>
        </w:rPr>
        <w:t>://</w:t>
      </w:r>
      <w:r w:rsidRPr="00D10514">
        <w:rPr>
          <w:rFonts w:ascii="Times New Roman" w:hAnsi="Times New Roman"/>
          <w:sz w:val="28"/>
          <w:szCs w:val="28"/>
          <w:lang w:val="de-DE"/>
        </w:rPr>
        <w:t>lernen</w:t>
      </w:r>
      <w:r w:rsidRPr="00D10514">
        <w:rPr>
          <w:rFonts w:ascii="Times New Roman" w:hAnsi="Times New Roman"/>
          <w:sz w:val="28"/>
          <w:szCs w:val="28"/>
        </w:rPr>
        <w:t>-</w:t>
      </w:r>
      <w:r w:rsidRPr="00D10514">
        <w:rPr>
          <w:rFonts w:ascii="Times New Roman" w:hAnsi="Times New Roman"/>
          <w:sz w:val="28"/>
          <w:szCs w:val="28"/>
          <w:lang w:val="de-DE"/>
        </w:rPr>
        <w:t>lehren</w:t>
      </w:r>
      <w:r w:rsidRPr="00D10514">
        <w:rPr>
          <w:rFonts w:ascii="Times New Roman" w:hAnsi="Times New Roman"/>
          <w:sz w:val="28"/>
          <w:szCs w:val="28"/>
        </w:rPr>
        <w:t>.</w:t>
      </w:r>
      <w:r w:rsidRPr="00D10514">
        <w:rPr>
          <w:rFonts w:ascii="Times New Roman" w:hAnsi="Times New Roman"/>
          <w:sz w:val="28"/>
          <w:szCs w:val="28"/>
          <w:lang w:val="de-DE"/>
        </w:rPr>
        <w:t>de</w:t>
      </w:r>
      <w:r w:rsidRPr="00D10514">
        <w:rPr>
          <w:rFonts w:ascii="Times New Roman" w:hAnsi="Times New Roman"/>
          <w:sz w:val="28"/>
          <w:szCs w:val="28"/>
        </w:rPr>
        <w:t>/</w:t>
      </w:r>
    </w:p>
    <w:p w14:paraId="006A226E" w14:textId="77777777" w:rsidR="00D10514" w:rsidRPr="00D10514" w:rsidRDefault="00D10514" w:rsidP="00D10514">
      <w:pPr>
        <w:pStyle w:val="12"/>
        <w:numPr>
          <w:ilvl w:val="0"/>
          <w:numId w:val="9"/>
        </w:numPr>
        <w:rPr>
          <w:rFonts w:ascii="Times New Roman" w:hAnsi="Times New Roman"/>
          <w:sz w:val="28"/>
          <w:szCs w:val="28"/>
        </w:rPr>
      </w:pPr>
      <w:r w:rsidRPr="00D10514">
        <w:rPr>
          <w:rFonts w:ascii="Times New Roman" w:hAnsi="Times New Roman"/>
          <w:sz w:val="28"/>
          <w:szCs w:val="28"/>
        </w:rPr>
        <w:t>https://www.tatsachen-ueber-deutschland.de/de</w:t>
      </w:r>
    </w:p>
    <w:p w14:paraId="02B78B3D" w14:textId="77777777" w:rsidR="00D10514" w:rsidRPr="00D10514" w:rsidRDefault="00D10514" w:rsidP="00D10514">
      <w:pPr>
        <w:pStyle w:val="12"/>
        <w:numPr>
          <w:ilvl w:val="0"/>
          <w:numId w:val="9"/>
        </w:numPr>
        <w:rPr>
          <w:rFonts w:ascii="Times New Roman" w:hAnsi="Times New Roman"/>
          <w:sz w:val="28"/>
          <w:szCs w:val="28"/>
        </w:rPr>
      </w:pPr>
      <w:r w:rsidRPr="00D10514">
        <w:rPr>
          <w:rFonts w:ascii="Times New Roman" w:hAnsi="Times New Roman"/>
          <w:sz w:val="28"/>
          <w:szCs w:val="28"/>
        </w:rPr>
        <w:t>landeskunde-deutschland-die-besten-seiten-materialien-und-angebote/</w:t>
      </w:r>
    </w:p>
    <w:p w14:paraId="56655C41" w14:textId="77777777" w:rsidR="00D10514" w:rsidRPr="00D10514" w:rsidRDefault="00D10514" w:rsidP="00D10514">
      <w:pPr>
        <w:pStyle w:val="12"/>
        <w:numPr>
          <w:ilvl w:val="0"/>
          <w:numId w:val="9"/>
        </w:numPr>
        <w:rPr>
          <w:rFonts w:ascii="Times New Roman" w:hAnsi="Times New Roman"/>
          <w:sz w:val="28"/>
          <w:szCs w:val="28"/>
        </w:rPr>
      </w:pPr>
      <w:r w:rsidRPr="00D10514">
        <w:rPr>
          <w:rFonts w:ascii="Times New Roman" w:hAnsi="Times New Roman"/>
          <w:sz w:val="28"/>
          <w:szCs w:val="28"/>
        </w:rPr>
        <w:t>www.meinestadt.de</w:t>
      </w:r>
    </w:p>
    <w:p w14:paraId="09911EB1" w14:textId="77777777" w:rsidR="00D10514" w:rsidRPr="00D10514" w:rsidRDefault="00D10514" w:rsidP="00D10514">
      <w:pPr>
        <w:pStyle w:val="12"/>
        <w:numPr>
          <w:ilvl w:val="0"/>
          <w:numId w:val="9"/>
        </w:numPr>
        <w:rPr>
          <w:rFonts w:ascii="Times New Roman" w:hAnsi="Times New Roman"/>
          <w:sz w:val="28"/>
          <w:szCs w:val="28"/>
        </w:rPr>
      </w:pPr>
      <w:r w:rsidRPr="00D10514">
        <w:rPr>
          <w:rFonts w:ascii="Times New Roman" w:hAnsi="Times New Roman"/>
          <w:sz w:val="28"/>
          <w:szCs w:val="28"/>
        </w:rPr>
        <w:t>www.wissen.de</w:t>
      </w:r>
    </w:p>
    <w:p w14:paraId="22BE14CA" w14:textId="77777777" w:rsidR="004E0FAA" w:rsidRPr="00D10514" w:rsidRDefault="004E0FAA" w:rsidP="00D10514">
      <w:pPr>
        <w:pStyle w:val="12"/>
        <w:rPr>
          <w:rFonts w:ascii="Times New Roman" w:hAnsi="Times New Roman"/>
          <w:sz w:val="28"/>
          <w:szCs w:val="28"/>
        </w:rPr>
      </w:pPr>
    </w:p>
    <w:sectPr w:rsidR="004E0FAA" w:rsidRPr="00D10514" w:rsidSect="00743282">
      <w:type w:val="continuous"/>
      <w:pgSz w:w="16838" w:h="11906" w:orient="landscape" w:code="9"/>
      <w:pgMar w:top="1135" w:right="1134" w:bottom="850" w:left="1134" w:header="708" w:footer="708" w:gutter="0"/>
      <w:pgNumType w:start="1"/>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7346F"/>
    <w:multiLevelType w:val="hybridMultilevel"/>
    <w:tmpl w:val="D470614C"/>
    <w:lvl w:ilvl="0" w:tplc="0419000F">
      <w:start w:val="1"/>
      <w:numFmt w:val="decimal"/>
      <w:lvlText w:val="%1."/>
      <w:lvlJc w:val="left"/>
      <w:pPr>
        <w:ind w:left="720" w:hanging="360"/>
      </w:pPr>
    </w:lvl>
    <w:lvl w:ilvl="1" w:tplc="0A5EF4CC">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F525152"/>
    <w:multiLevelType w:val="hybridMultilevel"/>
    <w:tmpl w:val="0A085694"/>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37945FA5"/>
    <w:multiLevelType w:val="hybridMultilevel"/>
    <w:tmpl w:val="FB72F164"/>
    <w:lvl w:ilvl="0" w:tplc="BCE05966">
      <w:start w:val="1"/>
      <w:numFmt w:val="bullet"/>
      <w:lvlText w:val="-"/>
      <w:lvlJc w:val="left"/>
      <w:pPr>
        <w:ind w:left="1287" w:hanging="360"/>
      </w:pPr>
      <w:rPr>
        <w:rFonts w:ascii="Times New Roman" w:eastAsia="Times New Roman"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 w15:restartNumberingAfterBreak="0">
    <w:nsid w:val="3B45064E"/>
    <w:multiLevelType w:val="hybridMultilevel"/>
    <w:tmpl w:val="222EC6F8"/>
    <w:lvl w:ilvl="0" w:tplc="6B2CEADA">
      <w:start w:val="1"/>
      <w:numFmt w:val="bullet"/>
      <w:lvlText w:val="•"/>
      <w:lvlJc w:val="left"/>
      <w:pPr>
        <w:ind w:left="1004" w:hanging="360"/>
      </w:pPr>
      <w:rPr>
        <w:rFonts w:ascii="Arial" w:hAnsi="Aria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4" w15:restartNumberingAfterBreak="0">
    <w:nsid w:val="43457F6A"/>
    <w:multiLevelType w:val="hybridMultilevel"/>
    <w:tmpl w:val="ABA8006C"/>
    <w:lvl w:ilvl="0" w:tplc="0419000F">
      <w:start w:val="1"/>
      <w:numFmt w:val="decimal"/>
      <w:lvlText w:val="%1."/>
      <w:lvlJc w:val="left"/>
      <w:pPr>
        <w:ind w:left="1069"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DBD0252"/>
    <w:multiLevelType w:val="hybridMultilevel"/>
    <w:tmpl w:val="0A085694"/>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6497374F"/>
    <w:multiLevelType w:val="hybridMultilevel"/>
    <w:tmpl w:val="9760B06E"/>
    <w:lvl w:ilvl="0" w:tplc="0419000F">
      <w:start w:val="1"/>
      <w:numFmt w:val="decimal"/>
      <w:lvlText w:val="%1."/>
      <w:lvlJc w:val="left"/>
      <w:pPr>
        <w:ind w:left="1069"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B430440"/>
    <w:multiLevelType w:val="hybridMultilevel"/>
    <w:tmpl w:val="0A085694"/>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1"/>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8702E"/>
    <w:rsid w:val="000147AF"/>
    <w:rsid w:val="00014B90"/>
    <w:rsid w:val="000163E3"/>
    <w:rsid w:val="000215F5"/>
    <w:rsid w:val="00037CAA"/>
    <w:rsid w:val="00041EEC"/>
    <w:rsid w:val="000525BA"/>
    <w:rsid w:val="0007604F"/>
    <w:rsid w:val="00080173"/>
    <w:rsid w:val="00083312"/>
    <w:rsid w:val="0008344C"/>
    <w:rsid w:val="00094403"/>
    <w:rsid w:val="00094D63"/>
    <w:rsid w:val="000A1B73"/>
    <w:rsid w:val="000B0824"/>
    <w:rsid w:val="000B212C"/>
    <w:rsid w:val="000C302F"/>
    <w:rsid w:val="000D4DE0"/>
    <w:rsid w:val="000D5814"/>
    <w:rsid w:val="000E0F52"/>
    <w:rsid w:val="000E29FF"/>
    <w:rsid w:val="00100285"/>
    <w:rsid w:val="00101995"/>
    <w:rsid w:val="00102433"/>
    <w:rsid w:val="00115423"/>
    <w:rsid w:val="001171A8"/>
    <w:rsid w:val="00126456"/>
    <w:rsid w:val="00130517"/>
    <w:rsid w:val="001350B5"/>
    <w:rsid w:val="00136BF6"/>
    <w:rsid w:val="0014070E"/>
    <w:rsid w:val="00144009"/>
    <w:rsid w:val="00177425"/>
    <w:rsid w:val="00191F91"/>
    <w:rsid w:val="00197F04"/>
    <w:rsid w:val="001A6724"/>
    <w:rsid w:val="001C54F8"/>
    <w:rsid w:val="001D39E5"/>
    <w:rsid w:val="001D4245"/>
    <w:rsid w:val="001D7174"/>
    <w:rsid w:val="00201B72"/>
    <w:rsid w:val="0024006C"/>
    <w:rsid w:val="00240E9C"/>
    <w:rsid w:val="00243814"/>
    <w:rsid w:val="00264483"/>
    <w:rsid w:val="00282E63"/>
    <w:rsid w:val="0028320D"/>
    <w:rsid w:val="002A6D19"/>
    <w:rsid w:val="002C2448"/>
    <w:rsid w:val="002C4DB3"/>
    <w:rsid w:val="002C4F15"/>
    <w:rsid w:val="002C6A08"/>
    <w:rsid w:val="002E0036"/>
    <w:rsid w:val="002E11A2"/>
    <w:rsid w:val="002E2FCA"/>
    <w:rsid w:val="002F2460"/>
    <w:rsid w:val="002F40E1"/>
    <w:rsid w:val="002F5D23"/>
    <w:rsid w:val="00311C9F"/>
    <w:rsid w:val="00314DFA"/>
    <w:rsid w:val="00326BA9"/>
    <w:rsid w:val="00327D94"/>
    <w:rsid w:val="00347C21"/>
    <w:rsid w:val="00352EB3"/>
    <w:rsid w:val="003535CA"/>
    <w:rsid w:val="0035408D"/>
    <w:rsid w:val="00356E19"/>
    <w:rsid w:val="0036004C"/>
    <w:rsid w:val="00367236"/>
    <w:rsid w:val="003849B7"/>
    <w:rsid w:val="00386199"/>
    <w:rsid w:val="0038702E"/>
    <w:rsid w:val="00390531"/>
    <w:rsid w:val="003A0655"/>
    <w:rsid w:val="003A1D0E"/>
    <w:rsid w:val="003B0F11"/>
    <w:rsid w:val="003B3C5C"/>
    <w:rsid w:val="003D10FC"/>
    <w:rsid w:val="003D13B9"/>
    <w:rsid w:val="003D678B"/>
    <w:rsid w:val="003F3DE0"/>
    <w:rsid w:val="003F4AC2"/>
    <w:rsid w:val="003F7EF1"/>
    <w:rsid w:val="00400B05"/>
    <w:rsid w:val="00412CE4"/>
    <w:rsid w:val="0041376B"/>
    <w:rsid w:val="0041706A"/>
    <w:rsid w:val="004229B3"/>
    <w:rsid w:val="004313FC"/>
    <w:rsid w:val="00434A67"/>
    <w:rsid w:val="0044033F"/>
    <w:rsid w:val="00440D43"/>
    <w:rsid w:val="00453D28"/>
    <w:rsid w:val="00474488"/>
    <w:rsid w:val="004802E3"/>
    <w:rsid w:val="004850D2"/>
    <w:rsid w:val="004876D9"/>
    <w:rsid w:val="0049477A"/>
    <w:rsid w:val="00497D70"/>
    <w:rsid w:val="004A1050"/>
    <w:rsid w:val="004C4D07"/>
    <w:rsid w:val="004C7341"/>
    <w:rsid w:val="004D2920"/>
    <w:rsid w:val="004E0FAA"/>
    <w:rsid w:val="004E25C7"/>
    <w:rsid w:val="004E282A"/>
    <w:rsid w:val="004E6A02"/>
    <w:rsid w:val="004F3F10"/>
    <w:rsid w:val="00515D93"/>
    <w:rsid w:val="0053416D"/>
    <w:rsid w:val="005413BF"/>
    <w:rsid w:val="00543D46"/>
    <w:rsid w:val="005500C6"/>
    <w:rsid w:val="00550384"/>
    <w:rsid w:val="00566463"/>
    <w:rsid w:val="00573F91"/>
    <w:rsid w:val="00577F3C"/>
    <w:rsid w:val="00584048"/>
    <w:rsid w:val="005853C7"/>
    <w:rsid w:val="00590B47"/>
    <w:rsid w:val="00593040"/>
    <w:rsid w:val="00593FE2"/>
    <w:rsid w:val="00597E46"/>
    <w:rsid w:val="005A4C38"/>
    <w:rsid w:val="005B795B"/>
    <w:rsid w:val="005C10C6"/>
    <w:rsid w:val="005C1F5F"/>
    <w:rsid w:val="005D0A44"/>
    <w:rsid w:val="005D6406"/>
    <w:rsid w:val="005F0457"/>
    <w:rsid w:val="00630E28"/>
    <w:rsid w:val="006366E3"/>
    <w:rsid w:val="0064676B"/>
    <w:rsid w:val="006501A3"/>
    <w:rsid w:val="0065087D"/>
    <w:rsid w:val="0065383A"/>
    <w:rsid w:val="00676ADF"/>
    <w:rsid w:val="006919AF"/>
    <w:rsid w:val="006B422A"/>
    <w:rsid w:val="006B6C7F"/>
    <w:rsid w:val="006C0826"/>
    <w:rsid w:val="006C3E74"/>
    <w:rsid w:val="006D268B"/>
    <w:rsid w:val="006E553F"/>
    <w:rsid w:val="006F3391"/>
    <w:rsid w:val="006F5368"/>
    <w:rsid w:val="006F5E4F"/>
    <w:rsid w:val="00707D6E"/>
    <w:rsid w:val="00725F68"/>
    <w:rsid w:val="00726B37"/>
    <w:rsid w:val="00737F5E"/>
    <w:rsid w:val="0074020B"/>
    <w:rsid w:val="00743282"/>
    <w:rsid w:val="00744A6D"/>
    <w:rsid w:val="00760AA1"/>
    <w:rsid w:val="007668B8"/>
    <w:rsid w:val="0078185E"/>
    <w:rsid w:val="007A597B"/>
    <w:rsid w:val="007B098B"/>
    <w:rsid w:val="007B1758"/>
    <w:rsid w:val="007B4DAB"/>
    <w:rsid w:val="007B54B4"/>
    <w:rsid w:val="007E76B6"/>
    <w:rsid w:val="00802E5F"/>
    <w:rsid w:val="00803590"/>
    <w:rsid w:val="00804D48"/>
    <w:rsid w:val="0082083E"/>
    <w:rsid w:val="00831A03"/>
    <w:rsid w:val="00832E96"/>
    <w:rsid w:val="0084741D"/>
    <w:rsid w:val="00864323"/>
    <w:rsid w:val="008656C2"/>
    <w:rsid w:val="00865C28"/>
    <w:rsid w:val="00880045"/>
    <w:rsid w:val="008803CB"/>
    <w:rsid w:val="008A5F89"/>
    <w:rsid w:val="008B3393"/>
    <w:rsid w:val="008B6703"/>
    <w:rsid w:val="008B6FEA"/>
    <w:rsid w:val="008E6373"/>
    <w:rsid w:val="008F2D83"/>
    <w:rsid w:val="008F742E"/>
    <w:rsid w:val="00917CA3"/>
    <w:rsid w:val="00927FF0"/>
    <w:rsid w:val="0093418E"/>
    <w:rsid w:val="009511FA"/>
    <w:rsid w:val="009525B4"/>
    <w:rsid w:val="00964E41"/>
    <w:rsid w:val="00972C5C"/>
    <w:rsid w:val="00973364"/>
    <w:rsid w:val="009870DF"/>
    <w:rsid w:val="009A0A1E"/>
    <w:rsid w:val="009A6EB7"/>
    <w:rsid w:val="009A778F"/>
    <w:rsid w:val="009B56E4"/>
    <w:rsid w:val="009D0663"/>
    <w:rsid w:val="009D1EDD"/>
    <w:rsid w:val="009D34F2"/>
    <w:rsid w:val="009D5E64"/>
    <w:rsid w:val="009E7333"/>
    <w:rsid w:val="00A119D4"/>
    <w:rsid w:val="00A27F18"/>
    <w:rsid w:val="00A31E89"/>
    <w:rsid w:val="00A34707"/>
    <w:rsid w:val="00A5124E"/>
    <w:rsid w:val="00A5208B"/>
    <w:rsid w:val="00A54405"/>
    <w:rsid w:val="00A70219"/>
    <w:rsid w:val="00A72C04"/>
    <w:rsid w:val="00A77C98"/>
    <w:rsid w:val="00A95352"/>
    <w:rsid w:val="00A9699E"/>
    <w:rsid w:val="00AA4CDF"/>
    <w:rsid w:val="00AA6D25"/>
    <w:rsid w:val="00AA7133"/>
    <w:rsid w:val="00AB1B03"/>
    <w:rsid w:val="00AB4887"/>
    <w:rsid w:val="00AC7B60"/>
    <w:rsid w:val="00AF5AFC"/>
    <w:rsid w:val="00B129AF"/>
    <w:rsid w:val="00B24057"/>
    <w:rsid w:val="00B32468"/>
    <w:rsid w:val="00B32F1F"/>
    <w:rsid w:val="00B3674B"/>
    <w:rsid w:val="00B662BF"/>
    <w:rsid w:val="00B77FC3"/>
    <w:rsid w:val="00B95A0F"/>
    <w:rsid w:val="00C0668C"/>
    <w:rsid w:val="00C1205E"/>
    <w:rsid w:val="00C12AB9"/>
    <w:rsid w:val="00C163C6"/>
    <w:rsid w:val="00C2043A"/>
    <w:rsid w:val="00C35320"/>
    <w:rsid w:val="00C372F4"/>
    <w:rsid w:val="00C410DA"/>
    <w:rsid w:val="00C43B03"/>
    <w:rsid w:val="00C4512A"/>
    <w:rsid w:val="00C52727"/>
    <w:rsid w:val="00C60C9A"/>
    <w:rsid w:val="00C627F5"/>
    <w:rsid w:val="00C64346"/>
    <w:rsid w:val="00C75D3D"/>
    <w:rsid w:val="00C82E90"/>
    <w:rsid w:val="00C839A1"/>
    <w:rsid w:val="00C87BA3"/>
    <w:rsid w:val="00C93B94"/>
    <w:rsid w:val="00CA5E9F"/>
    <w:rsid w:val="00CA7B70"/>
    <w:rsid w:val="00CD08E3"/>
    <w:rsid w:val="00CD12B0"/>
    <w:rsid w:val="00CF1608"/>
    <w:rsid w:val="00CF2E2A"/>
    <w:rsid w:val="00CF7A91"/>
    <w:rsid w:val="00D10514"/>
    <w:rsid w:val="00D16EFF"/>
    <w:rsid w:val="00D23BE0"/>
    <w:rsid w:val="00D2559A"/>
    <w:rsid w:val="00D34A9C"/>
    <w:rsid w:val="00D3726D"/>
    <w:rsid w:val="00D476C8"/>
    <w:rsid w:val="00D5616F"/>
    <w:rsid w:val="00D63606"/>
    <w:rsid w:val="00D64803"/>
    <w:rsid w:val="00D67FD0"/>
    <w:rsid w:val="00D8573C"/>
    <w:rsid w:val="00D962EB"/>
    <w:rsid w:val="00DA035D"/>
    <w:rsid w:val="00DA2431"/>
    <w:rsid w:val="00DB2755"/>
    <w:rsid w:val="00DC2991"/>
    <w:rsid w:val="00DC5B71"/>
    <w:rsid w:val="00DD0EE5"/>
    <w:rsid w:val="00DE5104"/>
    <w:rsid w:val="00DF0E27"/>
    <w:rsid w:val="00E02FAB"/>
    <w:rsid w:val="00E0460C"/>
    <w:rsid w:val="00E06C55"/>
    <w:rsid w:val="00E26172"/>
    <w:rsid w:val="00E33485"/>
    <w:rsid w:val="00E36F50"/>
    <w:rsid w:val="00E4120F"/>
    <w:rsid w:val="00E445FA"/>
    <w:rsid w:val="00E50720"/>
    <w:rsid w:val="00E57D11"/>
    <w:rsid w:val="00E60603"/>
    <w:rsid w:val="00E60BA6"/>
    <w:rsid w:val="00E8468B"/>
    <w:rsid w:val="00E91D82"/>
    <w:rsid w:val="00E93F05"/>
    <w:rsid w:val="00E97D76"/>
    <w:rsid w:val="00EB2445"/>
    <w:rsid w:val="00EB6347"/>
    <w:rsid w:val="00EC4FEB"/>
    <w:rsid w:val="00EC57BB"/>
    <w:rsid w:val="00EC6137"/>
    <w:rsid w:val="00ED6453"/>
    <w:rsid w:val="00ED66B6"/>
    <w:rsid w:val="00EE510A"/>
    <w:rsid w:val="00F0635D"/>
    <w:rsid w:val="00F10006"/>
    <w:rsid w:val="00F1022F"/>
    <w:rsid w:val="00F10E79"/>
    <w:rsid w:val="00F131B7"/>
    <w:rsid w:val="00F21CE1"/>
    <w:rsid w:val="00F25CDE"/>
    <w:rsid w:val="00F26F18"/>
    <w:rsid w:val="00F3098A"/>
    <w:rsid w:val="00F432E4"/>
    <w:rsid w:val="00F44150"/>
    <w:rsid w:val="00F51F53"/>
    <w:rsid w:val="00F600D6"/>
    <w:rsid w:val="00F6126A"/>
    <w:rsid w:val="00F70935"/>
    <w:rsid w:val="00F70A0E"/>
    <w:rsid w:val="00F71857"/>
    <w:rsid w:val="00F76DEA"/>
    <w:rsid w:val="00F979A0"/>
    <w:rsid w:val="00FA0D29"/>
    <w:rsid w:val="00FC2713"/>
    <w:rsid w:val="00FC3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C287"/>
  <w15:docId w15:val="{CA6EDAFA-5150-4F7F-A565-E864FE3B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hidden/>
    <w:qFormat/>
    <w:rsid w:val="0035408D"/>
    <w:pPr>
      <w:suppressAutoHyphens/>
      <w:spacing w:after="0" w:line="240" w:lineRule="auto"/>
      <w:ind w:left="33" w:right="28" w:firstLine="567"/>
      <w:jc w:val="both"/>
      <w:textDirection w:val="btLr"/>
      <w:textAlignment w:val="top"/>
      <w:outlineLvl w:val="0"/>
    </w:pPr>
    <w:rPr>
      <w:rFonts w:ascii="Times New Roman" w:eastAsia="Calibri" w:hAnsi="Times New Roman" w:cs="Times New Roman"/>
      <w:b/>
      <w:bCs/>
      <w:position w:val="-1"/>
      <w:sz w:val="28"/>
      <w:szCs w:val="28"/>
      <w:u w:val="single"/>
      <w:lang w:val="uk-UA"/>
    </w:rPr>
  </w:style>
  <w:style w:type="paragraph" w:styleId="1">
    <w:name w:val="heading 1"/>
    <w:basedOn w:val="10"/>
    <w:next w:val="10"/>
    <w:link w:val="11"/>
    <w:rsid w:val="0038702E"/>
    <w:pPr>
      <w:keepNext/>
      <w:keepLines/>
      <w:spacing w:before="480" w:after="120"/>
      <w:outlineLvl w:val="0"/>
    </w:pPr>
    <w:rPr>
      <w:b/>
      <w:sz w:val="48"/>
      <w:szCs w:val="48"/>
    </w:rPr>
  </w:style>
  <w:style w:type="paragraph" w:styleId="2">
    <w:name w:val="heading 2"/>
    <w:basedOn w:val="10"/>
    <w:next w:val="10"/>
    <w:link w:val="20"/>
    <w:rsid w:val="0038702E"/>
    <w:pPr>
      <w:keepNext/>
      <w:keepLines/>
      <w:spacing w:before="360" w:after="80"/>
      <w:outlineLvl w:val="1"/>
    </w:pPr>
    <w:rPr>
      <w:b/>
      <w:sz w:val="36"/>
      <w:szCs w:val="36"/>
    </w:rPr>
  </w:style>
  <w:style w:type="paragraph" w:styleId="3">
    <w:name w:val="heading 3"/>
    <w:basedOn w:val="10"/>
    <w:next w:val="10"/>
    <w:link w:val="30"/>
    <w:rsid w:val="0038702E"/>
    <w:pPr>
      <w:keepNext/>
      <w:keepLines/>
      <w:spacing w:before="280" w:after="80"/>
      <w:outlineLvl w:val="2"/>
    </w:pPr>
    <w:rPr>
      <w:b/>
      <w:sz w:val="28"/>
      <w:szCs w:val="28"/>
    </w:rPr>
  </w:style>
  <w:style w:type="paragraph" w:styleId="4">
    <w:name w:val="heading 4"/>
    <w:basedOn w:val="10"/>
    <w:next w:val="10"/>
    <w:link w:val="40"/>
    <w:rsid w:val="0038702E"/>
    <w:pPr>
      <w:keepNext/>
      <w:keepLines/>
      <w:spacing w:before="240" w:after="40"/>
      <w:outlineLvl w:val="3"/>
    </w:pPr>
    <w:rPr>
      <w:b/>
      <w:sz w:val="24"/>
      <w:szCs w:val="24"/>
    </w:rPr>
  </w:style>
  <w:style w:type="paragraph" w:styleId="5">
    <w:name w:val="heading 5"/>
    <w:basedOn w:val="10"/>
    <w:next w:val="10"/>
    <w:link w:val="50"/>
    <w:rsid w:val="0038702E"/>
    <w:pPr>
      <w:keepNext/>
      <w:keepLines/>
      <w:spacing w:before="220" w:after="40"/>
      <w:outlineLvl w:val="4"/>
    </w:pPr>
    <w:rPr>
      <w:b/>
      <w:sz w:val="22"/>
      <w:szCs w:val="22"/>
    </w:rPr>
  </w:style>
  <w:style w:type="paragraph" w:styleId="6">
    <w:name w:val="heading 6"/>
    <w:basedOn w:val="10"/>
    <w:next w:val="10"/>
    <w:link w:val="60"/>
    <w:rsid w:val="0038702E"/>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rsid w:val="0038702E"/>
    <w:pPr>
      <w:spacing w:after="0" w:line="240" w:lineRule="auto"/>
    </w:pPr>
    <w:rPr>
      <w:rFonts w:ascii="Calibri" w:eastAsia="Calibri" w:hAnsi="Calibri" w:cs="Calibri"/>
      <w:sz w:val="20"/>
      <w:szCs w:val="20"/>
      <w:lang w:val="uk-UA" w:eastAsia="ru-RU"/>
    </w:rPr>
  </w:style>
  <w:style w:type="character" w:customStyle="1" w:styleId="11">
    <w:name w:val="Заголовок 1 Знак"/>
    <w:basedOn w:val="a0"/>
    <w:link w:val="1"/>
    <w:rsid w:val="0038702E"/>
    <w:rPr>
      <w:rFonts w:ascii="Calibri" w:eastAsia="Calibri" w:hAnsi="Calibri" w:cs="Calibri"/>
      <w:b/>
      <w:sz w:val="48"/>
      <w:szCs w:val="48"/>
      <w:lang w:val="uk-UA" w:eastAsia="ru-RU"/>
    </w:rPr>
  </w:style>
  <w:style w:type="character" w:customStyle="1" w:styleId="20">
    <w:name w:val="Заголовок 2 Знак"/>
    <w:basedOn w:val="a0"/>
    <w:link w:val="2"/>
    <w:uiPriority w:val="9"/>
    <w:rsid w:val="0038702E"/>
    <w:rPr>
      <w:rFonts w:ascii="Calibri" w:eastAsia="Calibri" w:hAnsi="Calibri" w:cs="Calibri"/>
      <w:b/>
      <w:sz w:val="36"/>
      <w:szCs w:val="36"/>
      <w:lang w:val="uk-UA" w:eastAsia="ru-RU"/>
    </w:rPr>
  </w:style>
  <w:style w:type="character" w:customStyle="1" w:styleId="30">
    <w:name w:val="Заголовок 3 Знак"/>
    <w:basedOn w:val="a0"/>
    <w:link w:val="3"/>
    <w:rsid w:val="0038702E"/>
    <w:rPr>
      <w:rFonts w:ascii="Calibri" w:eastAsia="Calibri" w:hAnsi="Calibri" w:cs="Calibri"/>
      <w:b/>
      <w:sz w:val="28"/>
      <w:szCs w:val="28"/>
      <w:lang w:val="uk-UA" w:eastAsia="ru-RU"/>
    </w:rPr>
  </w:style>
  <w:style w:type="character" w:customStyle="1" w:styleId="40">
    <w:name w:val="Заголовок 4 Знак"/>
    <w:basedOn w:val="a0"/>
    <w:link w:val="4"/>
    <w:rsid w:val="0038702E"/>
    <w:rPr>
      <w:rFonts w:ascii="Calibri" w:eastAsia="Calibri" w:hAnsi="Calibri" w:cs="Calibri"/>
      <w:b/>
      <w:sz w:val="24"/>
      <w:szCs w:val="24"/>
      <w:lang w:val="uk-UA" w:eastAsia="ru-RU"/>
    </w:rPr>
  </w:style>
  <w:style w:type="character" w:customStyle="1" w:styleId="50">
    <w:name w:val="Заголовок 5 Знак"/>
    <w:basedOn w:val="a0"/>
    <w:link w:val="5"/>
    <w:rsid w:val="0038702E"/>
    <w:rPr>
      <w:rFonts w:ascii="Calibri" w:eastAsia="Calibri" w:hAnsi="Calibri" w:cs="Calibri"/>
      <w:b/>
      <w:lang w:val="uk-UA" w:eastAsia="ru-RU"/>
    </w:rPr>
  </w:style>
  <w:style w:type="character" w:customStyle="1" w:styleId="60">
    <w:name w:val="Заголовок 6 Знак"/>
    <w:basedOn w:val="a0"/>
    <w:link w:val="6"/>
    <w:rsid w:val="0038702E"/>
    <w:rPr>
      <w:rFonts w:ascii="Calibri" w:eastAsia="Calibri" w:hAnsi="Calibri" w:cs="Calibri"/>
      <w:b/>
      <w:sz w:val="20"/>
      <w:szCs w:val="20"/>
      <w:lang w:val="uk-UA" w:eastAsia="ru-RU"/>
    </w:rPr>
  </w:style>
  <w:style w:type="paragraph" w:styleId="a3">
    <w:name w:val="Title"/>
    <w:basedOn w:val="a"/>
    <w:link w:val="a4"/>
    <w:autoRedefine/>
    <w:hidden/>
    <w:qFormat/>
    <w:rsid w:val="0038702E"/>
    <w:pPr>
      <w:jc w:val="center"/>
    </w:pPr>
    <w:rPr>
      <w:rFonts w:eastAsia="Times New Roman"/>
      <w:b w:val="0"/>
      <w:bCs w:val="0"/>
      <w:szCs w:val="24"/>
      <w:lang w:eastAsia="ru-RU"/>
    </w:rPr>
  </w:style>
  <w:style w:type="character" w:customStyle="1" w:styleId="a4">
    <w:name w:val="Заголовок Знак"/>
    <w:basedOn w:val="a0"/>
    <w:link w:val="a3"/>
    <w:qFormat/>
    <w:rsid w:val="0038702E"/>
    <w:rPr>
      <w:rFonts w:ascii="Times New Roman" w:eastAsia="Times New Roman" w:hAnsi="Times New Roman" w:cs="Calibri"/>
      <w:b/>
      <w:bCs/>
      <w:position w:val="-1"/>
      <w:sz w:val="28"/>
      <w:szCs w:val="24"/>
      <w:lang w:val="uk-UA" w:eastAsia="ru-RU"/>
    </w:rPr>
  </w:style>
  <w:style w:type="paragraph" w:styleId="a5">
    <w:name w:val="Body Text"/>
    <w:basedOn w:val="a"/>
    <w:link w:val="a6"/>
    <w:autoRedefine/>
    <w:hidden/>
    <w:qFormat/>
    <w:rsid w:val="0038702E"/>
    <w:pPr>
      <w:widowControl w:val="0"/>
      <w:autoSpaceDE w:val="0"/>
      <w:autoSpaceDN w:val="0"/>
    </w:pPr>
    <w:rPr>
      <w:rFonts w:eastAsia="Times New Roman"/>
    </w:rPr>
  </w:style>
  <w:style w:type="character" w:customStyle="1" w:styleId="a6">
    <w:name w:val="Основной текст Знак"/>
    <w:basedOn w:val="a0"/>
    <w:link w:val="a5"/>
    <w:qFormat/>
    <w:rsid w:val="0038702E"/>
    <w:rPr>
      <w:rFonts w:ascii="Times New Roman" w:eastAsia="Times New Roman" w:hAnsi="Times New Roman" w:cs="Times New Roman"/>
      <w:position w:val="-1"/>
      <w:sz w:val="28"/>
      <w:szCs w:val="28"/>
      <w:lang w:val="uk-UA"/>
    </w:rPr>
  </w:style>
  <w:style w:type="paragraph" w:styleId="a7">
    <w:name w:val="List Paragraph"/>
    <w:basedOn w:val="a"/>
    <w:autoRedefine/>
    <w:hidden/>
    <w:uiPriority w:val="34"/>
    <w:qFormat/>
    <w:rsid w:val="0038702E"/>
    <w:pPr>
      <w:spacing w:after="200" w:line="276" w:lineRule="auto"/>
      <w:ind w:left="720"/>
      <w:contextualSpacing/>
    </w:pPr>
    <w:rPr>
      <w:lang w:eastAsia="ru-RU"/>
    </w:rPr>
  </w:style>
  <w:style w:type="paragraph" w:customStyle="1" w:styleId="TableParagraph">
    <w:name w:val="Table Paragraph"/>
    <w:basedOn w:val="a"/>
    <w:autoRedefine/>
    <w:hidden/>
    <w:qFormat/>
    <w:rsid w:val="0038702E"/>
    <w:pPr>
      <w:widowControl w:val="0"/>
      <w:autoSpaceDE w:val="0"/>
      <w:autoSpaceDN w:val="0"/>
    </w:pPr>
    <w:rPr>
      <w:lang w:val="en-US"/>
    </w:rPr>
  </w:style>
  <w:style w:type="paragraph" w:styleId="a8">
    <w:name w:val="Normal (Web)"/>
    <w:basedOn w:val="a"/>
    <w:autoRedefine/>
    <w:hidden/>
    <w:uiPriority w:val="99"/>
    <w:qFormat/>
    <w:rsid w:val="004E25C7"/>
    <w:pPr>
      <w:ind w:left="0"/>
      <w:outlineLvl w:val="9"/>
    </w:pPr>
    <w:rPr>
      <w:rFonts w:eastAsia="Times New Roman"/>
      <w:b w:val="0"/>
      <w:bCs w:val="0"/>
      <w:u w:val="none"/>
      <w:lang w:eastAsia="ru-RU"/>
    </w:rPr>
  </w:style>
  <w:style w:type="paragraph" w:styleId="a9">
    <w:name w:val="Body Text Indent"/>
    <w:basedOn w:val="a"/>
    <w:link w:val="aa"/>
    <w:autoRedefine/>
    <w:hidden/>
    <w:qFormat/>
    <w:rsid w:val="0038702E"/>
    <w:pPr>
      <w:spacing w:after="120"/>
      <w:ind w:left="283"/>
    </w:pPr>
    <w:rPr>
      <w:rFonts w:eastAsia="Times New Roman"/>
      <w:szCs w:val="24"/>
      <w:lang w:eastAsia="ru-RU"/>
    </w:rPr>
  </w:style>
  <w:style w:type="character" w:customStyle="1" w:styleId="aa">
    <w:name w:val="Основной текст с отступом Знак"/>
    <w:basedOn w:val="a0"/>
    <w:link w:val="a9"/>
    <w:qFormat/>
    <w:rsid w:val="0038702E"/>
    <w:rPr>
      <w:rFonts w:ascii="Times New Roman" w:eastAsia="Times New Roman" w:hAnsi="Times New Roman" w:cs="Times New Roman"/>
      <w:position w:val="-1"/>
      <w:sz w:val="28"/>
      <w:szCs w:val="24"/>
      <w:lang w:eastAsia="ru-RU"/>
    </w:rPr>
  </w:style>
  <w:style w:type="character" w:styleId="ab">
    <w:name w:val="Hyperlink"/>
    <w:autoRedefine/>
    <w:hidden/>
    <w:qFormat/>
    <w:rsid w:val="0038702E"/>
    <w:rPr>
      <w:color w:val="0000FF"/>
      <w:w w:val="100"/>
      <w:position w:val="-1"/>
      <w:u w:val="single"/>
      <w:effect w:val="none"/>
      <w:vertAlign w:val="baseline"/>
      <w:cs w:val="0"/>
      <w:em w:val="none"/>
    </w:rPr>
  </w:style>
  <w:style w:type="character" w:customStyle="1" w:styleId="FontStyle11">
    <w:name w:val="Font Style11"/>
    <w:autoRedefine/>
    <w:hidden/>
    <w:qFormat/>
    <w:rsid w:val="0038702E"/>
    <w:rPr>
      <w:rFonts w:ascii="Times New Roman" w:hAnsi="Times New Roman" w:cs="Times New Roman" w:hint="default"/>
      <w:b/>
      <w:bCs/>
      <w:w w:val="100"/>
      <w:position w:val="-1"/>
      <w:sz w:val="28"/>
      <w:szCs w:val="28"/>
      <w:effect w:val="none"/>
      <w:vertAlign w:val="baseline"/>
      <w:cs w:val="0"/>
      <w:em w:val="none"/>
    </w:rPr>
  </w:style>
  <w:style w:type="paragraph" w:styleId="21">
    <w:name w:val="Body Text Indent 2"/>
    <w:basedOn w:val="a"/>
    <w:link w:val="22"/>
    <w:autoRedefine/>
    <w:hidden/>
    <w:qFormat/>
    <w:rsid w:val="0038702E"/>
    <w:pPr>
      <w:spacing w:after="120" w:line="480" w:lineRule="auto"/>
      <w:ind w:left="283"/>
    </w:pPr>
    <w:rPr>
      <w:rFonts w:eastAsia="Times New Roman"/>
      <w:szCs w:val="24"/>
      <w:lang w:eastAsia="ru-RU"/>
    </w:rPr>
  </w:style>
  <w:style w:type="character" w:customStyle="1" w:styleId="22">
    <w:name w:val="Основной текст с отступом 2 Знак"/>
    <w:basedOn w:val="a0"/>
    <w:link w:val="21"/>
    <w:qFormat/>
    <w:rsid w:val="0038702E"/>
    <w:rPr>
      <w:rFonts w:ascii="Times New Roman" w:eastAsia="Times New Roman" w:hAnsi="Times New Roman" w:cs="Times New Roman"/>
      <w:position w:val="-1"/>
      <w:sz w:val="28"/>
      <w:szCs w:val="24"/>
      <w:lang w:eastAsia="ru-RU"/>
    </w:rPr>
  </w:style>
  <w:style w:type="character" w:styleId="ac">
    <w:name w:val="FollowedHyperlink"/>
    <w:autoRedefine/>
    <w:hidden/>
    <w:qFormat/>
    <w:rsid w:val="0038702E"/>
    <w:rPr>
      <w:color w:val="954F72"/>
      <w:w w:val="100"/>
      <w:position w:val="-1"/>
      <w:u w:val="single"/>
      <w:effect w:val="none"/>
      <w:vertAlign w:val="baseline"/>
      <w:cs w:val="0"/>
      <w:em w:val="none"/>
    </w:rPr>
  </w:style>
  <w:style w:type="paragraph" w:styleId="ad">
    <w:name w:val="No Spacing"/>
    <w:autoRedefine/>
    <w:hidden/>
    <w:uiPriority w:val="1"/>
    <w:qFormat/>
    <w:rsid w:val="00803590"/>
    <w:pPr>
      <w:spacing w:after="0" w:line="240" w:lineRule="auto"/>
      <w:jc w:val="center"/>
    </w:pPr>
    <w:rPr>
      <w:rFonts w:ascii="Times New Roman" w:eastAsia="Times New Roman" w:hAnsi="Times New Roman" w:cs="Times New Roman"/>
      <w:bCs/>
      <w:position w:val="-1"/>
      <w:sz w:val="24"/>
      <w:szCs w:val="24"/>
      <w:lang w:val="uk-UA" w:eastAsia="ru-RU"/>
    </w:rPr>
  </w:style>
  <w:style w:type="paragraph" w:customStyle="1" w:styleId="Default">
    <w:name w:val="Default"/>
    <w:autoRedefine/>
    <w:hidden/>
    <w:qFormat/>
    <w:rsid w:val="0038702E"/>
    <w:pPr>
      <w:suppressAutoHyphens/>
      <w:autoSpaceDE w:val="0"/>
      <w:autoSpaceDN w:val="0"/>
      <w:adjustRightInd w:val="0"/>
      <w:spacing w:after="0" w:line="1" w:lineRule="atLeast"/>
      <w:ind w:leftChars="-1" w:left="-1" w:hangingChars="1" w:hanging="1"/>
      <w:textDirection w:val="btLr"/>
      <w:textAlignment w:val="top"/>
      <w:outlineLvl w:val="0"/>
    </w:pPr>
    <w:rPr>
      <w:rFonts w:ascii="Times New Roman" w:eastAsia="Times New Roman" w:hAnsi="Times New Roman" w:cs="Calibri"/>
      <w:color w:val="000000"/>
      <w:position w:val="-1"/>
      <w:sz w:val="24"/>
      <w:szCs w:val="24"/>
    </w:rPr>
  </w:style>
  <w:style w:type="paragraph" w:styleId="ae">
    <w:name w:val="Subtitle"/>
    <w:basedOn w:val="10"/>
    <w:next w:val="10"/>
    <w:link w:val="af"/>
    <w:rsid w:val="0038702E"/>
    <w:pPr>
      <w:keepNext/>
      <w:keepLines/>
      <w:spacing w:before="360" w:after="80"/>
    </w:pPr>
    <w:rPr>
      <w:rFonts w:ascii="Georgia" w:eastAsia="Georgia" w:hAnsi="Georgia" w:cs="Georgia"/>
      <w:i/>
      <w:color w:val="666666"/>
      <w:sz w:val="48"/>
      <w:szCs w:val="48"/>
    </w:rPr>
  </w:style>
  <w:style w:type="character" w:customStyle="1" w:styleId="af">
    <w:name w:val="Подзаголовок Знак"/>
    <w:basedOn w:val="a0"/>
    <w:link w:val="ae"/>
    <w:rsid w:val="0038702E"/>
    <w:rPr>
      <w:rFonts w:ascii="Georgia" w:eastAsia="Georgia" w:hAnsi="Georgia" w:cs="Georgia"/>
      <w:i/>
      <w:color w:val="666666"/>
      <w:sz w:val="48"/>
      <w:szCs w:val="48"/>
      <w:lang w:val="uk-UA" w:eastAsia="ru-RU"/>
    </w:rPr>
  </w:style>
  <w:style w:type="character" w:customStyle="1" w:styleId="apple-converted-space">
    <w:name w:val="apple-converted-space"/>
    <w:basedOn w:val="a0"/>
    <w:rsid w:val="008E6373"/>
    <w:rPr>
      <w:rFonts w:cs="Times New Roman"/>
    </w:rPr>
  </w:style>
  <w:style w:type="character" w:customStyle="1" w:styleId="FontStyle156">
    <w:name w:val="Font Style156"/>
    <w:rsid w:val="008E6373"/>
    <w:rPr>
      <w:rFonts w:ascii="Times New Roman" w:hAnsi="Times New Roman"/>
      <w:sz w:val="16"/>
    </w:rPr>
  </w:style>
  <w:style w:type="character" w:customStyle="1" w:styleId="c10">
    <w:name w:val="c10"/>
    <w:basedOn w:val="a0"/>
    <w:rsid w:val="00E57D11"/>
  </w:style>
  <w:style w:type="paragraph" w:customStyle="1" w:styleId="12">
    <w:name w:val="Без интервала1"/>
    <w:qFormat/>
    <w:rsid w:val="00C410DA"/>
    <w:pPr>
      <w:spacing w:after="0" w:line="240" w:lineRule="auto"/>
    </w:pPr>
    <w:rPr>
      <w:rFonts w:ascii="Antiqua" w:eastAsia="Calibri" w:hAnsi="Antiqua" w:cs="Times New Roman"/>
      <w:sz w:val="26"/>
      <w:szCs w:val="20"/>
      <w:lang w:val="uk-UA" w:eastAsia="ru-RU"/>
    </w:rPr>
  </w:style>
  <w:style w:type="character" w:styleId="af0">
    <w:name w:val="Unresolved Mention"/>
    <w:basedOn w:val="a0"/>
    <w:uiPriority w:val="99"/>
    <w:semiHidden/>
    <w:unhideWhenUsed/>
    <w:rsid w:val="00E60BA6"/>
    <w:rPr>
      <w:color w:val="605E5C"/>
      <w:shd w:val="clear" w:color="auto" w:fill="E1DFDD"/>
    </w:rPr>
  </w:style>
  <w:style w:type="table" w:styleId="af1">
    <w:name w:val="Table Grid"/>
    <w:basedOn w:val="a1"/>
    <w:uiPriority w:val="39"/>
    <w:rsid w:val="00864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5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ight="0" w:firstLine="0"/>
      <w:jc w:val="left"/>
      <w:textDirection w:val="lrTb"/>
      <w:textAlignment w:val="auto"/>
      <w:outlineLvl w:val="9"/>
    </w:pPr>
    <w:rPr>
      <w:rFonts w:ascii="Courier New" w:eastAsia="Times New Roman" w:hAnsi="Courier New" w:cs="Courier New"/>
      <w:b w:val="0"/>
      <w:bCs w:val="0"/>
      <w:position w:val="0"/>
      <w:sz w:val="20"/>
      <w:szCs w:val="20"/>
      <w:u w:val="none"/>
      <w:lang w:val="ru-UA" w:eastAsia="ru-UA"/>
    </w:rPr>
  </w:style>
  <w:style w:type="character" w:customStyle="1" w:styleId="HTML0">
    <w:name w:val="Стандартный HTML Знак"/>
    <w:basedOn w:val="a0"/>
    <w:link w:val="HTML"/>
    <w:uiPriority w:val="99"/>
    <w:semiHidden/>
    <w:rsid w:val="00597E46"/>
    <w:rPr>
      <w:rFonts w:ascii="Courier New" w:eastAsia="Times New Roman" w:hAnsi="Courier New" w:cs="Courier New"/>
      <w:sz w:val="20"/>
      <w:szCs w:val="20"/>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4619">
      <w:bodyDiv w:val="1"/>
      <w:marLeft w:val="0"/>
      <w:marRight w:val="0"/>
      <w:marTop w:val="0"/>
      <w:marBottom w:val="0"/>
      <w:divBdr>
        <w:top w:val="none" w:sz="0" w:space="0" w:color="auto"/>
        <w:left w:val="none" w:sz="0" w:space="0" w:color="auto"/>
        <w:bottom w:val="none" w:sz="0" w:space="0" w:color="auto"/>
        <w:right w:val="none" w:sz="0" w:space="0" w:color="auto"/>
      </w:divBdr>
    </w:div>
    <w:div w:id="13117723">
      <w:bodyDiv w:val="1"/>
      <w:marLeft w:val="0"/>
      <w:marRight w:val="0"/>
      <w:marTop w:val="0"/>
      <w:marBottom w:val="0"/>
      <w:divBdr>
        <w:top w:val="none" w:sz="0" w:space="0" w:color="auto"/>
        <w:left w:val="none" w:sz="0" w:space="0" w:color="auto"/>
        <w:bottom w:val="none" w:sz="0" w:space="0" w:color="auto"/>
        <w:right w:val="none" w:sz="0" w:space="0" w:color="auto"/>
      </w:divBdr>
    </w:div>
    <w:div w:id="47074631">
      <w:bodyDiv w:val="1"/>
      <w:marLeft w:val="0"/>
      <w:marRight w:val="0"/>
      <w:marTop w:val="0"/>
      <w:marBottom w:val="0"/>
      <w:divBdr>
        <w:top w:val="none" w:sz="0" w:space="0" w:color="auto"/>
        <w:left w:val="none" w:sz="0" w:space="0" w:color="auto"/>
        <w:bottom w:val="none" w:sz="0" w:space="0" w:color="auto"/>
        <w:right w:val="none" w:sz="0" w:space="0" w:color="auto"/>
      </w:divBdr>
    </w:div>
    <w:div w:id="50160026">
      <w:bodyDiv w:val="1"/>
      <w:marLeft w:val="0"/>
      <w:marRight w:val="0"/>
      <w:marTop w:val="0"/>
      <w:marBottom w:val="0"/>
      <w:divBdr>
        <w:top w:val="none" w:sz="0" w:space="0" w:color="auto"/>
        <w:left w:val="none" w:sz="0" w:space="0" w:color="auto"/>
        <w:bottom w:val="none" w:sz="0" w:space="0" w:color="auto"/>
        <w:right w:val="none" w:sz="0" w:space="0" w:color="auto"/>
      </w:divBdr>
    </w:div>
    <w:div w:id="51463147">
      <w:bodyDiv w:val="1"/>
      <w:marLeft w:val="0"/>
      <w:marRight w:val="0"/>
      <w:marTop w:val="0"/>
      <w:marBottom w:val="0"/>
      <w:divBdr>
        <w:top w:val="none" w:sz="0" w:space="0" w:color="auto"/>
        <w:left w:val="none" w:sz="0" w:space="0" w:color="auto"/>
        <w:bottom w:val="none" w:sz="0" w:space="0" w:color="auto"/>
        <w:right w:val="none" w:sz="0" w:space="0" w:color="auto"/>
      </w:divBdr>
    </w:div>
    <w:div w:id="57751979">
      <w:bodyDiv w:val="1"/>
      <w:marLeft w:val="0"/>
      <w:marRight w:val="0"/>
      <w:marTop w:val="0"/>
      <w:marBottom w:val="0"/>
      <w:divBdr>
        <w:top w:val="none" w:sz="0" w:space="0" w:color="auto"/>
        <w:left w:val="none" w:sz="0" w:space="0" w:color="auto"/>
        <w:bottom w:val="none" w:sz="0" w:space="0" w:color="auto"/>
        <w:right w:val="none" w:sz="0" w:space="0" w:color="auto"/>
      </w:divBdr>
    </w:div>
    <w:div w:id="61755458">
      <w:bodyDiv w:val="1"/>
      <w:marLeft w:val="0"/>
      <w:marRight w:val="0"/>
      <w:marTop w:val="0"/>
      <w:marBottom w:val="0"/>
      <w:divBdr>
        <w:top w:val="none" w:sz="0" w:space="0" w:color="auto"/>
        <w:left w:val="none" w:sz="0" w:space="0" w:color="auto"/>
        <w:bottom w:val="none" w:sz="0" w:space="0" w:color="auto"/>
        <w:right w:val="none" w:sz="0" w:space="0" w:color="auto"/>
      </w:divBdr>
    </w:div>
    <w:div w:id="67654137">
      <w:bodyDiv w:val="1"/>
      <w:marLeft w:val="0"/>
      <w:marRight w:val="0"/>
      <w:marTop w:val="0"/>
      <w:marBottom w:val="0"/>
      <w:divBdr>
        <w:top w:val="none" w:sz="0" w:space="0" w:color="auto"/>
        <w:left w:val="none" w:sz="0" w:space="0" w:color="auto"/>
        <w:bottom w:val="none" w:sz="0" w:space="0" w:color="auto"/>
        <w:right w:val="none" w:sz="0" w:space="0" w:color="auto"/>
      </w:divBdr>
    </w:div>
    <w:div w:id="68576675">
      <w:bodyDiv w:val="1"/>
      <w:marLeft w:val="0"/>
      <w:marRight w:val="0"/>
      <w:marTop w:val="0"/>
      <w:marBottom w:val="0"/>
      <w:divBdr>
        <w:top w:val="none" w:sz="0" w:space="0" w:color="auto"/>
        <w:left w:val="none" w:sz="0" w:space="0" w:color="auto"/>
        <w:bottom w:val="none" w:sz="0" w:space="0" w:color="auto"/>
        <w:right w:val="none" w:sz="0" w:space="0" w:color="auto"/>
      </w:divBdr>
    </w:div>
    <w:div w:id="84813671">
      <w:bodyDiv w:val="1"/>
      <w:marLeft w:val="0"/>
      <w:marRight w:val="0"/>
      <w:marTop w:val="0"/>
      <w:marBottom w:val="0"/>
      <w:divBdr>
        <w:top w:val="none" w:sz="0" w:space="0" w:color="auto"/>
        <w:left w:val="none" w:sz="0" w:space="0" w:color="auto"/>
        <w:bottom w:val="none" w:sz="0" w:space="0" w:color="auto"/>
        <w:right w:val="none" w:sz="0" w:space="0" w:color="auto"/>
      </w:divBdr>
    </w:div>
    <w:div w:id="109933904">
      <w:bodyDiv w:val="1"/>
      <w:marLeft w:val="0"/>
      <w:marRight w:val="0"/>
      <w:marTop w:val="0"/>
      <w:marBottom w:val="0"/>
      <w:divBdr>
        <w:top w:val="none" w:sz="0" w:space="0" w:color="auto"/>
        <w:left w:val="none" w:sz="0" w:space="0" w:color="auto"/>
        <w:bottom w:val="none" w:sz="0" w:space="0" w:color="auto"/>
        <w:right w:val="none" w:sz="0" w:space="0" w:color="auto"/>
      </w:divBdr>
    </w:div>
    <w:div w:id="131677802">
      <w:bodyDiv w:val="1"/>
      <w:marLeft w:val="0"/>
      <w:marRight w:val="0"/>
      <w:marTop w:val="0"/>
      <w:marBottom w:val="0"/>
      <w:divBdr>
        <w:top w:val="none" w:sz="0" w:space="0" w:color="auto"/>
        <w:left w:val="none" w:sz="0" w:space="0" w:color="auto"/>
        <w:bottom w:val="none" w:sz="0" w:space="0" w:color="auto"/>
        <w:right w:val="none" w:sz="0" w:space="0" w:color="auto"/>
      </w:divBdr>
    </w:div>
    <w:div w:id="135610462">
      <w:bodyDiv w:val="1"/>
      <w:marLeft w:val="0"/>
      <w:marRight w:val="0"/>
      <w:marTop w:val="0"/>
      <w:marBottom w:val="0"/>
      <w:divBdr>
        <w:top w:val="none" w:sz="0" w:space="0" w:color="auto"/>
        <w:left w:val="none" w:sz="0" w:space="0" w:color="auto"/>
        <w:bottom w:val="none" w:sz="0" w:space="0" w:color="auto"/>
        <w:right w:val="none" w:sz="0" w:space="0" w:color="auto"/>
      </w:divBdr>
    </w:div>
    <w:div w:id="146023748">
      <w:bodyDiv w:val="1"/>
      <w:marLeft w:val="0"/>
      <w:marRight w:val="0"/>
      <w:marTop w:val="0"/>
      <w:marBottom w:val="0"/>
      <w:divBdr>
        <w:top w:val="none" w:sz="0" w:space="0" w:color="auto"/>
        <w:left w:val="none" w:sz="0" w:space="0" w:color="auto"/>
        <w:bottom w:val="none" w:sz="0" w:space="0" w:color="auto"/>
        <w:right w:val="none" w:sz="0" w:space="0" w:color="auto"/>
      </w:divBdr>
    </w:div>
    <w:div w:id="163016934">
      <w:bodyDiv w:val="1"/>
      <w:marLeft w:val="0"/>
      <w:marRight w:val="0"/>
      <w:marTop w:val="0"/>
      <w:marBottom w:val="0"/>
      <w:divBdr>
        <w:top w:val="none" w:sz="0" w:space="0" w:color="auto"/>
        <w:left w:val="none" w:sz="0" w:space="0" w:color="auto"/>
        <w:bottom w:val="none" w:sz="0" w:space="0" w:color="auto"/>
        <w:right w:val="none" w:sz="0" w:space="0" w:color="auto"/>
      </w:divBdr>
    </w:div>
    <w:div w:id="166405175">
      <w:bodyDiv w:val="1"/>
      <w:marLeft w:val="0"/>
      <w:marRight w:val="0"/>
      <w:marTop w:val="0"/>
      <w:marBottom w:val="0"/>
      <w:divBdr>
        <w:top w:val="none" w:sz="0" w:space="0" w:color="auto"/>
        <w:left w:val="none" w:sz="0" w:space="0" w:color="auto"/>
        <w:bottom w:val="none" w:sz="0" w:space="0" w:color="auto"/>
        <w:right w:val="none" w:sz="0" w:space="0" w:color="auto"/>
      </w:divBdr>
    </w:div>
    <w:div w:id="193151763">
      <w:bodyDiv w:val="1"/>
      <w:marLeft w:val="0"/>
      <w:marRight w:val="0"/>
      <w:marTop w:val="0"/>
      <w:marBottom w:val="0"/>
      <w:divBdr>
        <w:top w:val="none" w:sz="0" w:space="0" w:color="auto"/>
        <w:left w:val="none" w:sz="0" w:space="0" w:color="auto"/>
        <w:bottom w:val="none" w:sz="0" w:space="0" w:color="auto"/>
        <w:right w:val="none" w:sz="0" w:space="0" w:color="auto"/>
      </w:divBdr>
    </w:div>
    <w:div w:id="203060493">
      <w:bodyDiv w:val="1"/>
      <w:marLeft w:val="0"/>
      <w:marRight w:val="0"/>
      <w:marTop w:val="0"/>
      <w:marBottom w:val="0"/>
      <w:divBdr>
        <w:top w:val="none" w:sz="0" w:space="0" w:color="auto"/>
        <w:left w:val="none" w:sz="0" w:space="0" w:color="auto"/>
        <w:bottom w:val="none" w:sz="0" w:space="0" w:color="auto"/>
        <w:right w:val="none" w:sz="0" w:space="0" w:color="auto"/>
      </w:divBdr>
    </w:div>
    <w:div w:id="219169342">
      <w:bodyDiv w:val="1"/>
      <w:marLeft w:val="0"/>
      <w:marRight w:val="0"/>
      <w:marTop w:val="0"/>
      <w:marBottom w:val="0"/>
      <w:divBdr>
        <w:top w:val="none" w:sz="0" w:space="0" w:color="auto"/>
        <w:left w:val="none" w:sz="0" w:space="0" w:color="auto"/>
        <w:bottom w:val="none" w:sz="0" w:space="0" w:color="auto"/>
        <w:right w:val="none" w:sz="0" w:space="0" w:color="auto"/>
      </w:divBdr>
    </w:div>
    <w:div w:id="223640824">
      <w:bodyDiv w:val="1"/>
      <w:marLeft w:val="0"/>
      <w:marRight w:val="0"/>
      <w:marTop w:val="0"/>
      <w:marBottom w:val="0"/>
      <w:divBdr>
        <w:top w:val="none" w:sz="0" w:space="0" w:color="auto"/>
        <w:left w:val="none" w:sz="0" w:space="0" w:color="auto"/>
        <w:bottom w:val="none" w:sz="0" w:space="0" w:color="auto"/>
        <w:right w:val="none" w:sz="0" w:space="0" w:color="auto"/>
      </w:divBdr>
    </w:div>
    <w:div w:id="238297525">
      <w:bodyDiv w:val="1"/>
      <w:marLeft w:val="0"/>
      <w:marRight w:val="0"/>
      <w:marTop w:val="0"/>
      <w:marBottom w:val="0"/>
      <w:divBdr>
        <w:top w:val="none" w:sz="0" w:space="0" w:color="auto"/>
        <w:left w:val="none" w:sz="0" w:space="0" w:color="auto"/>
        <w:bottom w:val="none" w:sz="0" w:space="0" w:color="auto"/>
        <w:right w:val="none" w:sz="0" w:space="0" w:color="auto"/>
      </w:divBdr>
    </w:div>
    <w:div w:id="239827109">
      <w:bodyDiv w:val="1"/>
      <w:marLeft w:val="0"/>
      <w:marRight w:val="0"/>
      <w:marTop w:val="0"/>
      <w:marBottom w:val="0"/>
      <w:divBdr>
        <w:top w:val="none" w:sz="0" w:space="0" w:color="auto"/>
        <w:left w:val="none" w:sz="0" w:space="0" w:color="auto"/>
        <w:bottom w:val="none" w:sz="0" w:space="0" w:color="auto"/>
        <w:right w:val="none" w:sz="0" w:space="0" w:color="auto"/>
      </w:divBdr>
    </w:div>
    <w:div w:id="242106790">
      <w:bodyDiv w:val="1"/>
      <w:marLeft w:val="0"/>
      <w:marRight w:val="0"/>
      <w:marTop w:val="0"/>
      <w:marBottom w:val="0"/>
      <w:divBdr>
        <w:top w:val="none" w:sz="0" w:space="0" w:color="auto"/>
        <w:left w:val="none" w:sz="0" w:space="0" w:color="auto"/>
        <w:bottom w:val="none" w:sz="0" w:space="0" w:color="auto"/>
        <w:right w:val="none" w:sz="0" w:space="0" w:color="auto"/>
      </w:divBdr>
    </w:div>
    <w:div w:id="279262678">
      <w:bodyDiv w:val="1"/>
      <w:marLeft w:val="0"/>
      <w:marRight w:val="0"/>
      <w:marTop w:val="0"/>
      <w:marBottom w:val="0"/>
      <w:divBdr>
        <w:top w:val="none" w:sz="0" w:space="0" w:color="auto"/>
        <w:left w:val="none" w:sz="0" w:space="0" w:color="auto"/>
        <w:bottom w:val="none" w:sz="0" w:space="0" w:color="auto"/>
        <w:right w:val="none" w:sz="0" w:space="0" w:color="auto"/>
      </w:divBdr>
    </w:div>
    <w:div w:id="283385777">
      <w:bodyDiv w:val="1"/>
      <w:marLeft w:val="0"/>
      <w:marRight w:val="0"/>
      <w:marTop w:val="0"/>
      <w:marBottom w:val="0"/>
      <w:divBdr>
        <w:top w:val="none" w:sz="0" w:space="0" w:color="auto"/>
        <w:left w:val="none" w:sz="0" w:space="0" w:color="auto"/>
        <w:bottom w:val="none" w:sz="0" w:space="0" w:color="auto"/>
        <w:right w:val="none" w:sz="0" w:space="0" w:color="auto"/>
      </w:divBdr>
    </w:div>
    <w:div w:id="290328396">
      <w:bodyDiv w:val="1"/>
      <w:marLeft w:val="0"/>
      <w:marRight w:val="0"/>
      <w:marTop w:val="0"/>
      <w:marBottom w:val="0"/>
      <w:divBdr>
        <w:top w:val="none" w:sz="0" w:space="0" w:color="auto"/>
        <w:left w:val="none" w:sz="0" w:space="0" w:color="auto"/>
        <w:bottom w:val="none" w:sz="0" w:space="0" w:color="auto"/>
        <w:right w:val="none" w:sz="0" w:space="0" w:color="auto"/>
      </w:divBdr>
    </w:div>
    <w:div w:id="309672913">
      <w:bodyDiv w:val="1"/>
      <w:marLeft w:val="0"/>
      <w:marRight w:val="0"/>
      <w:marTop w:val="0"/>
      <w:marBottom w:val="0"/>
      <w:divBdr>
        <w:top w:val="none" w:sz="0" w:space="0" w:color="auto"/>
        <w:left w:val="none" w:sz="0" w:space="0" w:color="auto"/>
        <w:bottom w:val="none" w:sz="0" w:space="0" w:color="auto"/>
        <w:right w:val="none" w:sz="0" w:space="0" w:color="auto"/>
      </w:divBdr>
    </w:div>
    <w:div w:id="314380793">
      <w:bodyDiv w:val="1"/>
      <w:marLeft w:val="0"/>
      <w:marRight w:val="0"/>
      <w:marTop w:val="0"/>
      <w:marBottom w:val="0"/>
      <w:divBdr>
        <w:top w:val="none" w:sz="0" w:space="0" w:color="auto"/>
        <w:left w:val="none" w:sz="0" w:space="0" w:color="auto"/>
        <w:bottom w:val="none" w:sz="0" w:space="0" w:color="auto"/>
        <w:right w:val="none" w:sz="0" w:space="0" w:color="auto"/>
      </w:divBdr>
    </w:div>
    <w:div w:id="317802920">
      <w:bodyDiv w:val="1"/>
      <w:marLeft w:val="0"/>
      <w:marRight w:val="0"/>
      <w:marTop w:val="0"/>
      <w:marBottom w:val="0"/>
      <w:divBdr>
        <w:top w:val="none" w:sz="0" w:space="0" w:color="auto"/>
        <w:left w:val="none" w:sz="0" w:space="0" w:color="auto"/>
        <w:bottom w:val="none" w:sz="0" w:space="0" w:color="auto"/>
        <w:right w:val="none" w:sz="0" w:space="0" w:color="auto"/>
      </w:divBdr>
    </w:div>
    <w:div w:id="334040945">
      <w:bodyDiv w:val="1"/>
      <w:marLeft w:val="0"/>
      <w:marRight w:val="0"/>
      <w:marTop w:val="0"/>
      <w:marBottom w:val="0"/>
      <w:divBdr>
        <w:top w:val="none" w:sz="0" w:space="0" w:color="auto"/>
        <w:left w:val="none" w:sz="0" w:space="0" w:color="auto"/>
        <w:bottom w:val="none" w:sz="0" w:space="0" w:color="auto"/>
        <w:right w:val="none" w:sz="0" w:space="0" w:color="auto"/>
      </w:divBdr>
    </w:div>
    <w:div w:id="341779302">
      <w:bodyDiv w:val="1"/>
      <w:marLeft w:val="0"/>
      <w:marRight w:val="0"/>
      <w:marTop w:val="0"/>
      <w:marBottom w:val="0"/>
      <w:divBdr>
        <w:top w:val="none" w:sz="0" w:space="0" w:color="auto"/>
        <w:left w:val="none" w:sz="0" w:space="0" w:color="auto"/>
        <w:bottom w:val="none" w:sz="0" w:space="0" w:color="auto"/>
        <w:right w:val="none" w:sz="0" w:space="0" w:color="auto"/>
      </w:divBdr>
    </w:div>
    <w:div w:id="357392830">
      <w:bodyDiv w:val="1"/>
      <w:marLeft w:val="0"/>
      <w:marRight w:val="0"/>
      <w:marTop w:val="0"/>
      <w:marBottom w:val="0"/>
      <w:divBdr>
        <w:top w:val="none" w:sz="0" w:space="0" w:color="auto"/>
        <w:left w:val="none" w:sz="0" w:space="0" w:color="auto"/>
        <w:bottom w:val="none" w:sz="0" w:space="0" w:color="auto"/>
        <w:right w:val="none" w:sz="0" w:space="0" w:color="auto"/>
      </w:divBdr>
    </w:div>
    <w:div w:id="399329616">
      <w:bodyDiv w:val="1"/>
      <w:marLeft w:val="0"/>
      <w:marRight w:val="0"/>
      <w:marTop w:val="0"/>
      <w:marBottom w:val="0"/>
      <w:divBdr>
        <w:top w:val="none" w:sz="0" w:space="0" w:color="auto"/>
        <w:left w:val="none" w:sz="0" w:space="0" w:color="auto"/>
        <w:bottom w:val="none" w:sz="0" w:space="0" w:color="auto"/>
        <w:right w:val="none" w:sz="0" w:space="0" w:color="auto"/>
      </w:divBdr>
    </w:div>
    <w:div w:id="424694963">
      <w:bodyDiv w:val="1"/>
      <w:marLeft w:val="0"/>
      <w:marRight w:val="0"/>
      <w:marTop w:val="0"/>
      <w:marBottom w:val="0"/>
      <w:divBdr>
        <w:top w:val="none" w:sz="0" w:space="0" w:color="auto"/>
        <w:left w:val="none" w:sz="0" w:space="0" w:color="auto"/>
        <w:bottom w:val="none" w:sz="0" w:space="0" w:color="auto"/>
        <w:right w:val="none" w:sz="0" w:space="0" w:color="auto"/>
      </w:divBdr>
    </w:div>
    <w:div w:id="425082421">
      <w:bodyDiv w:val="1"/>
      <w:marLeft w:val="0"/>
      <w:marRight w:val="0"/>
      <w:marTop w:val="0"/>
      <w:marBottom w:val="0"/>
      <w:divBdr>
        <w:top w:val="none" w:sz="0" w:space="0" w:color="auto"/>
        <w:left w:val="none" w:sz="0" w:space="0" w:color="auto"/>
        <w:bottom w:val="none" w:sz="0" w:space="0" w:color="auto"/>
        <w:right w:val="none" w:sz="0" w:space="0" w:color="auto"/>
      </w:divBdr>
    </w:div>
    <w:div w:id="438066406">
      <w:bodyDiv w:val="1"/>
      <w:marLeft w:val="0"/>
      <w:marRight w:val="0"/>
      <w:marTop w:val="0"/>
      <w:marBottom w:val="0"/>
      <w:divBdr>
        <w:top w:val="none" w:sz="0" w:space="0" w:color="auto"/>
        <w:left w:val="none" w:sz="0" w:space="0" w:color="auto"/>
        <w:bottom w:val="none" w:sz="0" w:space="0" w:color="auto"/>
        <w:right w:val="none" w:sz="0" w:space="0" w:color="auto"/>
      </w:divBdr>
    </w:div>
    <w:div w:id="447503414">
      <w:bodyDiv w:val="1"/>
      <w:marLeft w:val="0"/>
      <w:marRight w:val="0"/>
      <w:marTop w:val="0"/>
      <w:marBottom w:val="0"/>
      <w:divBdr>
        <w:top w:val="none" w:sz="0" w:space="0" w:color="auto"/>
        <w:left w:val="none" w:sz="0" w:space="0" w:color="auto"/>
        <w:bottom w:val="none" w:sz="0" w:space="0" w:color="auto"/>
        <w:right w:val="none" w:sz="0" w:space="0" w:color="auto"/>
      </w:divBdr>
    </w:div>
    <w:div w:id="452215398">
      <w:bodyDiv w:val="1"/>
      <w:marLeft w:val="0"/>
      <w:marRight w:val="0"/>
      <w:marTop w:val="0"/>
      <w:marBottom w:val="0"/>
      <w:divBdr>
        <w:top w:val="none" w:sz="0" w:space="0" w:color="auto"/>
        <w:left w:val="none" w:sz="0" w:space="0" w:color="auto"/>
        <w:bottom w:val="none" w:sz="0" w:space="0" w:color="auto"/>
        <w:right w:val="none" w:sz="0" w:space="0" w:color="auto"/>
      </w:divBdr>
    </w:div>
    <w:div w:id="464587521">
      <w:bodyDiv w:val="1"/>
      <w:marLeft w:val="0"/>
      <w:marRight w:val="0"/>
      <w:marTop w:val="0"/>
      <w:marBottom w:val="0"/>
      <w:divBdr>
        <w:top w:val="none" w:sz="0" w:space="0" w:color="auto"/>
        <w:left w:val="none" w:sz="0" w:space="0" w:color="auto"/>
        <w:bottom w:val="none" w:sz="0" w:space="0" w:color="auto"/>
        <w:right w:val="none" w:sz="0" w:space="0" w:color="auto"/>
      </w:divBdr>
    </w:div>
    <w:div w:id="480315181">
      <w:bodyDiv w:val="1"/>
      <w:marLeft w:val="0"/>
      <w:marRight w:val="0"/>
      <w:marTop w:val="0"/>
      <w:marBottom w:val="0"/>
      <w:divBdr>
        <w:top w:val="none" w:sz="0" w:space="0" w:color="auto"/>
        <w:left w:val="none" w:sz="0" w:space="0" w:color="auto"/>
        <w:bottom w:val="none" w:sz="0" w:space="0" w:color="auto"/>
        <w:right w:val="none" w:sz="0" w:space="0" w:color="auto"/>
      </w:divBdr>
    </w:div>
    <w:div w:id="482086185">
      <w:bodyDiv w:val="1"/>
      <w:marLeft w:val="0"/>
      <w:marRight w:val="0"/>
      <w:marTop w:val="0"/>
      <w:marBottom w:val="0"/>
      <w:divBdr>
        <w:top w:val="none" w:sz="0" w:space="0" w:color="auto"/>
        <w:left w:val="none" w:sz="0" w:space="0" w:color="auto"/>
        <w:bottom w:val="none" w:sz="0" w:space="0" w:color="auto"/>
        <w:right w:val="none" w:sz="0" w:space="0" w:color="auto"/>
      </w:divBdr>
    </w:div>
    <w:div w:id="505288323">
      <w:bodyDiv w:val="1"/>
      <w:marLeft w:val="0"/>
      <w:marRight w:val="0"/>
      <w:marTop w:val="0"/>
      <w:marBottom w:val="0"/>
      <w:divBdr>
        <w:top w:val="none" w:sz="0" w:space="0" w:color="auto"/>
        <w:left w:val="none" w:sz="0" w:space="0" w:color="auto"/>
        <w:bottom w:val="none" w:sz="0" w:space="0" w:color="auto"/>
        <w:right w:val="none" w:sz="0" w:space="0" w:color="auto"/>
      </w:divBdr>
    </w:div>
    <w:div w:id="512693152">
      <w:bodyDiv w:val="1"/>
      <w:marLeft w:val="0"/>
      <w:marRight w:val="0"/>
      <w:marTop w:val="0"/>
      <w:marBottom w:val="0"/>
      <w:divBdr>
        <w:top w:val="none" w:sz="0" w:space="0" w:color="auto"/>
        <w:left w:val="none" w:sz="0" w:space="0" w:color="auto"/>
        <w:bottom w:val="none" w:sz="0" w:space="0" w:color="auto"/>
        <w:right w:val="none" w:sz="0" w:space="0" w:color="auto"/>
      </w:divBdr>
    </w:div>
    <w:div w:id="541138799">
      <w:bodyDiv w:val="1"/>
      <w:marLeft w:val="0"/>
      <w:marRight w:val="0"/>
      <w:marTop w:val="0"/>
      <w:marBottom w:val="0"/>
      <w:divBdr>
        <w:top w:val="none" w:sz="0" w:space="0" w:color="auto"/>
        <w:left w:val="none" w:sz="0" w:space="0" w:color="auto"/>
        <w:bottom w:val="none" w:sz="0" w:space="0" w:color="auto"/>
        <w:right w:val="none" w:sz="0" w:space="0" w:color="auto"/>
      </w:divBdr>
    </w:div>
    <w:div w:id="545601659">
      <w:bodyDiv w:val="1"/>
      <w:marLeft w:val="0"/>
      <w:marRight w:val="0"/>
      <w:marTop w:val="0"/>
      <w:marBottom w:val="0"/>
      <w:divBdr>
        <w:top w:val="none" w:sz="0" w:space="0" w:color="auto"/>
        <w:left w:val="none" w:sz="0" w:space="0" w:color="auto"/>
        <w:bottom w:val="none" w:sz="0" w:space="0" w:color="auto"/>
        <w:right w:val="none" w:sz="0" w:space="0" w:color="auto"/>
      </w:divBdr>
    </w:div>
    <w:div w:id="586573644">
      <w:bodyDiv w:val="1"/>
      <w:marLeft w:val="0"/>
      <w:marRight w:val="0"/>
      <w:marTop w:val="0"/>
      <w:marBottom w:val="0"/>
      <w:divBdr>
        <w:top w:val="none" w:sz="0" w:space="0" w:color="auto"/>
        <w:left w:val="none" w:sz="0" w:space="0" w:color="auto"/>
        <w:bottom w:val="none" w:sz="0" w:space="0" w:color="auto"/>
        <w:right w:val="none" w:sz="0" w:space="0" w:color="auto"/>
      </w:divBdr>
    </w:div>
    <w:div w:id="589779578">
      <w:bodyDiv w:val="1"/>
      <w:marLeft w:val="0"/>
      <w:marRight w:val="0"/>
      <w:marTop w:val="0"/>
      <w:marBottom w:val="0"/>
      <w:divBdr>
        <w:top w:val="none" w:sz="0" w:space="0" w:color="auto"/>
        <w:left w:val="none" w:sz="0" w:space="0" w:color="auto"/>
        <w:bottom w:val="none" w:sz="0" w:space="0" w:color="auto"/>
        <w:right w:val="none" w:sz="0" w:space="0" w:color="auto"/>
      </w:divBdr>
    </w:div>
    <w:div w:id="594902749">
      <w:bodyDiv w:val="1"/>
      <w:marLeft w:val="0"/>
      <w:marRight w:val="0"/>
      <w:marTop w:val="0"/>
      <w:marBottom w:val="0"/>
      <w:divBdr>
        <w:top w:val="none" w:sz="0" w:space="0" w:color="auto"/>
        <w:left w:val="none" w:sz="0" w:space="0" w:color="auto"/>
        <w:bottom w:val="none" w:sz="0" w:space="0" w:color="auto"/>
        <w:right w:val="none" w:sz="0" w:space="0" w:color="auto"/>
      </w:divBdr>
    </w:div>
    <w:div w:id="665791680">
      <w:bodyDiv w:val="1"/>
      <w:marLeft w:val="0"/>
      <w:marRight w:val="0"/>
      <w:marTop w:val="0"/>
      <w:marBottom w:val="0"/>
      <w:divBdr>
        <w:top w:val="none" w:sz="0" w:space="0" w:color="auto"/>
        <w:left w:val="none" w:sz="0" w:space="0" w:color="auto"/>
        <w:bottom w:val="none" w:sz="0" w:space="0" w:color="auto"/>
        <w:right w:val="none" w:sz="0" w:space="0" w:color="auto"/>
      </w:divBdr>
    </w:div>
    <w:div w:id="677125494">
      <w:bodyDiv w:val="1"/>
      <w:marLeft w:val="0"/>
      <w:marRight w:val="0"/>
      <w:marTop w:val="0"/>
      <w:marBottom w:val="0"/>
      <w:divBdr>
        <w:top w:val="none" w:sz="0" w:space="0" w:color="auto"/>
        <w:left w:val="none" w:sz="0" w:space="0" w:color="auto"/>
        <w:bottom w:val="none" w:sz="0" w:space="0" w:color="auto"/>
        <w:right w:val="none" w:sz="0" w:space="0" w:color="auto"/>
      </w:divBdr>
    </w:div>
    <w:div w:id="688261390">
      <w:bodyDiv w:val="1"/>
      <w:marLeft w:val="0"/>
      <w:marRight w:val="0"/>
      <w:marTop w:val="0"/>
      <w:marBottom w:val="0"/>
      <w:divBdr>
        <w:top w:val="none" w:sz="0" w:space="0" w:color="auto"/>
        <w:left w:val="none" w:sz="0" w:space="0" w:color="auto"/>
        <w:bottom w:val="none" w:sz="0" w:space="0" w:color="auto"/>
        <w:right w:val="none" w:sz="0" w:space="0" w:color="auto"/>
      </w:divBdr>
    </w:div>
    <w:div w:id="713700255">
      <w:bodyDiv w:val="1"/>
      <w:marLeft w:val="0"/>
      <w:marRight w:val="0"/>
      <w:marTop w:val="0"/>
      <w:marBottom w:val="0"/>
      <w:divBdr>
        <w:top w:val="none" w:sz="0" w:space="0" w:color="auto"/>
        <w:left w:val="none" w:sz="0" w:space="0" w:color="auto"/>
        <w:bottom w:val="none" w:sz="0" w:space="0" w:color="auto"/>
        <w:right w:val="none" w:sz="0" w:space="0" w:color="auto"/>
      </w:divBdr>
    </w:div>
    <w:div w:id="730275123">
      <w:bodyDiv w:val="1"/>
      <w:marLeft w:val="0"/>
      <w:marRight w:val="0"/>
      <w:marTop w:val="0"/>
      <w:marBottom w:val="0"/>
      <w:divBdr>
        <w:top w:val="none" w:sz="0" w:space="0" w:color="auto"/>
        <w:left w:val="none" w:sz="0" w:space="0" w:color="auto"/>
        <w:bottom w:val="none" w:sz="0" w:space="0" w:color="auto"/>
        <w:right w:val="none" w:sz="0" w:space="0" w:color="auto"/>
      </w:divBdr>
    </w:div>
    <w:div w:id="734814562">
      <w:bodyDiv w:val="1"/>
      <w:marLeft w:val="0"/>
      <w:marRight w:val="0"/>
      <w:marTop w:val="0"/>
      <w:marBottom w:val="0"/>
      <w:divBdr>
        <w:top w:val="none" w:sz="0" w:space="0" w:color="auto"/>
        <w:left w:val="none" w:sz="0" w:space="0" w:color="auto"/>
        <w:bottom w:val="none" w:sz="0" w:space="0" w:color="auto"/>
        <w:right w:val="none" w:sz="0" w:space="0" w:color="auto"/>
      </w:divBdr>
    </w:div>
    <w:div w:id="737441804">
      <w:bodyDiv w:val="1"/>
      <w:marLeft w:val="0"/>
      <w:marRight w:val="0"/>
      <w:marTop w:val="0"/>
      <w:marBottom w:val="0"/>
      <w:divBdr>
        <w:top w:val="none" w:sz="0" w:space="0" w:color="auto"/>
        <w:left w:val="none" w:sz="0" w:space="0" w:color="auto"/>
        <w:bottom w:val="none" w:sz="0" w:space="0" w:color="auto"/>
        <w:right w:val="none" w:sz="0" w:space="0" w:color="auto"/>
      </w:divBdr>
    </w:div>
    <w:div w:id="745958373">
      <w:bodyDiv w:val="1"/>
      <w:marLeft w:val="0"/>
      <w:marRight w:val="0"/>
      <w:marTop w:val="0"/>
      <w:marBottom w:val="0"/>
      <w:divBdr>
        <w:top w:val="none" w:sz="0" w:space="0" w:color="auto"/>
        <w:left w:val="none" w:sz="0" w:space="0" w:color="auto"/>
        <w:bottom w:val="none" w:sz="0" w:space="0" w:color="auto"/>
        <w:right w:val="none" w:sz="0" w:space="0" w:color="auto"/>
      </w:divBdr>
    </w:div>
    <w:div w:id="758983534">
      <w:bodyDiv w:val="1"/>
      <w:marLeft w:val="0"/>
      <w:marRight w:val="0"/>
      <w:marTop w:val="0"/>
      <w:marBottom w:val="0"/>
      <w:divBdr>
        <w:top w:val="none" w:sz="0" w:space="0" w:color="auto"/>
        <w:left w:val="none" w:sz="0" w:space="0" w:color="auto"/>
        <w:bottom w:val="none" w:sz="0" w:space="0" w:color="auto"/>
        <w:right w:val="none" w:sz="0" w:space="0" w:color="auto"/>
      </w:divBdr>
      <w:divsChild>
        <w:div w:id="479658072">
          <w:marLeft w:val="446"/>
          <w:marRight w:val="0"/>
          <w:marTop w:val="0"/>
          <w:marBottom w:val="0"/>
          <w:divBdr>
            <w:top w:val="none" w:sz="0" w:space="0" w:color="auto"/>
            <w:left w:val="none" w:sz="0" w:space="0" w:color="auto"/>
            <w:bottom w:val="none" w:sz="0" w:space="0" w:color="auto"/>
            <w:right w:val="none" w:sz="0" w:space="0" w:color="auto"/>
          </w:divBdr>
        </w:div>
      </w:divsChild>
    </w:div>
    <w:div w:id="760180343">
      <w:bodyDiv w:val="1"/>
      <w:marLeft w:val="0"/>
      <w:marRight w:val="0"/>
      <w:marTop w:val="0"/>
      <w:marBottom w:val="0"/>
      <w:divBdr>
        <w:top w:val="none" w:sz="0" w:space="0" w:color="auto"/>
        <w:left w:val="none" w:sz="0" w:space="0" w:color="auto"/>
        <w:bottom w:val="none" w:sz="0" w:space="0" w:color="auto"/>
        <w:right w:val="none" w:sz="0" w:space="0" w:color="auto"/>
      </w:divBdr>
    </w:div>
    <w:div w:id="769735229">
      <w:bodyDiv w:val="1"/>
      <w:marLeft w:val="0"/>
      <w:marRight w:val="0"/>
      <w:marTop w:val="0"/>
      <w:marBottom w:val="0"/>
      <w:divBdr>
        <w:top w:val="none" w:sz="0" w:space="0" w:color="auto"/>
        <w:left w:val="none" w:sz="0" w:space="0" w:color="auto"/>
        <w:bottom w:val="none" w:sz="0" w:space="0" w:color="auto"/>
        <w:right w:val="none" w:sz="0" w:space="0" w:color="auto"/>
      </w:divBdr>
    </w:div>
    <w:div w:id="792987330">
      <w:bodyDiv w:val="1"/>
      <w:marLeft w:val="0"/>
      <w:marRight w:val="0"/>
      <w:marTop w:val="0"/>
      <w:marBottom w:val="0"/>
      <w:divBdr>
        <w:top w:val="none" w:sz="0" w:space="0" w:color="auto"/>
        <w:left w:val="none" w:sz="0" w:space="0" w:color="auto"/>
        <w:bottom w:val="none" w:sz="0" w:space="0" w:color="auto"/>
        <w:right w:val="none" w:sz="0" w:space="0" w:color="auto"/>
      </w:divBdr>
    </w:div>
    <w:div w:id="800810794">
      <w:bodyDiv w:val="1"/>
      <w:marLeft w:val="0"/>
      <w:marRight w:val="0"/>
      <w:marTop w:val="0"/>
      <w:marBottom w:val="0"/>
      <w:divBdr>
        <w:top w:val="none" w:sz="0" w:space="0" w:color="auto"/>
        <w:left w:val="none" w:sz="0" w:space="0" w:color="auto"/>
        <w:bottom w:val="none" w:sz="0" w:space="0" w:color="auto"/>
        <w:right w:val="none" w:sz="0" w:space="0" w:color="auto"/>
      </w:divBdr>
    </w:div>
    <w:div w:id="853809130">
      <w:bodyDiv w:val="1"/>
      <w:marLeft w:val="0"/>
      <w:marRight w:val="0"/>
      <w:marTop w:val="0"/>
      <w:marBottom w:val="0"/>
      <w:divBdr>
        <w:top w:val="none" w:sz="0" w:space="0" w:color="auto"/>
        <w:left w:val="none" w:sz="0" w:space="0" w:color="auto"/>
        <w:bottom w:val="none" w:sz="0" w:space="0" w:color="auto"/>
        <w:right w:val="none" w:sz="0" w:space="0" w:color="auto"/>
      </w:divBdr>
    </w:div>
    <w:div w:id="872811797">
      <w:bodyDiv w:val="1"/>
      <w:marLeft w:val="0"/>
      <w:marRight w:val="0"/>
      <w:marTop w:val="0"/>
      <w:marBottom w:val="0"/>
      <w:divBdr>
        <w:top w:val="none" w:sz="0" w:space="0" w:color="auto"/>
        <w:left w:val="none" w:sz="0" w:space="0" w:color="auto"/>
        <w:bottom w:val="none" w:sz="0" w:space="0" w:color="auto"/>
        <w:right w:val="none" w:sz="0" w:space="0" w:color="auto"/>
      </w:divBdr>
    </w:div>
    <w:div w:id="877668052">
      <w:bodyDiv w:val="1"/>
      <w:marLeft w:val="0"/>
      <w:marRight w:val="0"/>
      <w:marTop w:val="0"/>
      <w:marBottom w:val="0"/>
      <w:divBdr>
        <w:top w:val="none" w:sz="0" w:space="0" w:color="auto"/>
        <w:left w:val="none" w:sz="0" w:space="0" w:color="auto"/>
        <w:bottom w:val="none" w:sz="0" w:space="0" w:color="auto"/>
        <w:right w:val="none" w:sz="0" w:space="0" w:color="auto"/>
      </w:divBdr>
    </w:div>
    <w:div w:id="878861803">
      <w:bodyDiv w:val="1"/>
      <w:marLeft w:val="0"/>
      <w:marRight w:val="0"/>
      <w:marTop w:val="0"/>
      <w:marBottom w:val="0"/>
      <w:divBdr>
        <w:top w:val="none" w:sz="0" w:space="0" w:color="auto"/>
        <w:left w:val="none" w:sz="0" w:space="0" w:color="auto"/>
        <w:bottom w:val="none" w:sz="0" w:space="0" w:color="auto"/>
        <w:right w:val="none" w:sz="0" w:space="0" w:color="auto"/>
      </w:divBdr>
    </w:div>
    <w:div w:id="886457509">
      <w:bodyDiv w:val="1"/>
      <w:marLeft w:val="0"/>
      <w:marRight w:val="0"/>
      <w:marTop w:val="0"/>
      <w:marBottom w:val="0"/>
      <w:divBdr>
        <w:top w:val="none" w:sz="0" w:space="0" w:color="auto"/>
        <w:left w:val="none" w:sz="0" w:space="0" w:color="auto"/>
        <w:bottom w:val="none" w:sz="0" w:space="0" w:color="auto"/>
        <w:right w:val="none" w:sz="0" w:space="0" w:color="auto"/>
      </w:divBdr>
    </w:div>
    <w:div w:id="904414477">
      <w:bodyDiv w:val="1"/>
      <w:marLeft w:val="0"/>
      <w:marRight w:val="0"/>
      <w:marTop w:val="0"/>
      <w:marBottom w:val="0"/>
      <w:divBdr>
        <w:top w:val="none" w:sz="0" w:space="0" w:color="auto"/>
        <w:left w:val="none" w:sz="0" w:space="0" w:color="auto"/>
        <w:bottom w:val="none" w:sz="0" w:space="0" w:color="auto"/>
        <w:right w:val="none" w:sz="0" w:space="0" w:color="auto"/>
      </w:divBdr>
    </w:div>
    <w:div w:id="919021070">
      <w:bodyDiv w:val="1"/>
      <w:marLeft w:val="0"/>
      <w:marRight w:val="0"/>
      <w:marTop w:val="0"/>
      <w:marBottom w:val="0"/>
      <w:divBdr>
        <w:top w:val="none" w:sz="0" w:space="0" w:color="auto"/>
        <w:left w:val="none" w:sz="0" w:space="0" w:color="auto"/>
        <w:bottom w:val="none" w:sz="0" w:space="0" w:color="auto"/>
        <w:right w:val="none" w:sz="0" w:space="0" w:color="auto"/>
      </w:divBdr>
    </w:div>
    <w:div w:id="949553773">
      <w:bodyDiv w:val="1"/>
      <w:marLeft w:val="0"/>
      <w:marRight w:val="0"/>
      <w:marTop w:val="0"/>
      <w:marBottom w:val="0"/>
      <w:divBdr>
        <w:top w:val="none" w:sz="0" w:space="0" w:color="auto"/>
        <w:left w:val="none" w:sz="0" w:space="0" w:color="auto"/>
        <w:bottom w:val="none" w:sz="0" w:space="0" w:color="auto"/>
        <w:right w:val="none" w:sz="0" w:space="0" w:color="auto"/>
      </w:divBdr>
    </w:div>
    <w:div w:id="956444392">
      <w:bodyDiv w:val="1"/>
      <w:marLeft w:val="0"/>
      <w:marRight w:val="0"/>
      <w:marTop w:val="0"/>
      <w:marBottom w:val="0"/>
      <w:divBdr>
        <w:top w:val="none" w:sz="0" w:space="0" w:color="auto"/>
        <w:left w:val="none" w:sz="0" w:space="0" w:color="auto"/>
        <w:bottom w:val="none" w:sz="0" w:space="0" w:color="auto"/>
        <w:right w:val="none" w:sz="0" w:space="0" w:color="auto"/>
      </w:divBdr>
    </w:div>
    <w:div w:id="972251573">
      <w:bodyDiv w:val="1"/>
      <w:marLeft w:val="0"/>
      <w:marRight w:val="0"/>
      <w:marTop w:val="0"/>
      <w:marBottom w:val="0"/>
      <w:divBdr>
        <w:top w:val="none" w:sz="0" w:space="0" w:color="auto"/>
        <w:left w:val="none" w:sz="0" w:space="0" w:color="auto"/>
        <w:bottom w:val="none" w:sz="0" w:space="0" w:color="auto"/>
        <w:right w:val="none" w:sz="0" w:space="0" w:color="auto"/>
      </w:divBdr>
    </w:div>
    <w:div w:id="979767568">
      <w:bodyDiv w:val="1"/>
      <w:marLeft w:val="0"/>
      <w:marRight w:val="0"/>
      <w:marTop w:val="0"/>
      <w:marBottom w:val="0"/>
      <w:divBdr>
        <w:top w:val="none" w:sz="0" w:space="0" w:color="auto"/>
        <w:left w:val="none" w:sz="0" w:space="0" w:color="auto"/>
        <w:bottom w:val="none" w:sz="0" w:space="0" w:color="auto"/>
        <w:right w:val="none" w:sz="0" w:space="0" w:color="auto"/>
      </w:divBdr>
    </w:div>
    <w:div w:id="993531107">
      <w:bodyDiv w:val="1"/>
      <w:marLeft w:val="0"/>
      <w:marRight w:val="0"/>
      <w:marTop w:val="0"/>
      <w:marBottom w:val="0"/>
      <w:divBdr>
        <w:top w:val="none" w:sz="0" w:space="0" w:color="auto"/>
        <w:left w:val="none" w:sz="0" w:space="0" w:color="auto"/>
        <w:bottom w:val="none" w:sz="0" w:space="0" w:color="auto"/>
        <w:right w:val="none" w:sz="0" w:space="0" w:color="auto"/>
      </w:divBdr>
    </w:div>
    <w:div w:id="999844029">
      <w:bodyDiv w:val="1"/>
      <w:marLeft w:val="0"/>
      <w:marRight w:val="0"/>
      <w:marTop w:val="0"/>
      <w:marBottom w:val="0"/>
      <w:divBdr>
        <w:top w:val="none" w:sz="0" w:space="0" w:color="auto"/>
        <w:left w:val="none" w:sz="0" w:space="0" w:color="auto"/>
        <w:bottom w:val="none" w:sz="0" w:space="0" w:color="auto"/>
        <w:right w:val="none" w:sz="0" w:space="0" w:color="auto"/>
      </w:divBdr>
    </w:div>
    <w:div w:id="1008026484">
      <w:bodyDiv w:val="1"/>
      <w:marLeft w:val="0"/>
      <w:marRight w:val="0"/>
      <w:marTop w:val="0"/>
      <w:marBottom w:val="0"/>
      <w:divBdr>
        <w:top w:val="none" w:sz="0" w:space="0" w:color="auto"/>
        <w:left w:val="none" w:sz="0" w:space="0" w:color="auto"/>
        <w:bottom w:val="none" w:sz="0" w:space="0" w:color="auto"/>
        <w:right w:val="none" w:sz="0" w:space="0" w:color="auto"/>
      </w:divBdr>
    </w:div>
    <w:div w:id="1029330389">
      <w:bodyDiv w:val="1"/>
      <w:marLeft w:val="0"/>
      <w:marRight w:val="0"/>
      <w:marTop w:val="0"/>
      <w:marBottom w:val="0"/>
      <w:divBdr>
        <w:top w:val="none" w:sz="0" w:space="0" w:color="auto"/>
        <w:left w:val="none" w:sz="0" w:space="0" w:color="auto"/>
        <w:bottom w:val="none" w:sz="0" w:space="0" w:color="auto"/>
        <w:right w:val="none" w:sz="0" w:space="0" w:color="auto"/>
      </w:divBdr>
    </w:div>
    <w:div w:id="1030953866">
      <w:bodyDiv w:val="1"/>
      <w:marLeft w:val="0"/>
      <w:marRight w:val="0"/>
      <w:marTop w:val="0"/>
      <w:marBottom w:val="0"/>
      <w:divBdr>
        <w:top w:val="none" w:sz="0" w:space="0" w:color="auto"/>
        <w:left w:val="none" w:sz="0" w:space="0" w:color="auto"/>
        <w:bottom w:val="none" w:sz="0" w:space="0" w:color="auto"/>
        <w:right w:val="none" w:sz="0" w:space="0" w:color="auto"/>
      </w:divBdr>
    </w:div>
    <w:div w:id="1039475161">
      <w:bodyDiv w:val="1"/>
      <w:marLeft w:val="0"/>
      <w:marRight w:val="0"/>
      <w:marTop w:val="0"/>
      <w:marBottom w:val="0"/>
      <w:divBdr>
        <w:top w:val="none" w:sz="0" w:space="0" w:color="auto"/>
        <w:left w:val="none" w:sz="0" w:space="0" w:color="auto"/>
        <w:bottom w:val="none" w:sz="0" w:space="0" w:color="auto"/>
        <w:right w:val="none" w:sz="0" w:space="0" w:color="auto"/>
      </w:divBdr>
    </w:div>
    <w:div w:id="1046560202">
      <w:bodyDiv w:val="1"/>
      <w:marLeft w:val="0"/>
      <w:marRight w:val="0"/>
      <w:marTop w:val="0"/>
      <w:marBottom w:val="0"/>
      <w:divBdr>
        <w:top w:val="none" w:sz="0" w:space="0" w:color="auto"/>
        <w:left w:val="none" w:sz="0" w:space="0" w:color="auto"/>
        <w:bottom w:val="none" w:sz="0" w:space="0" w:color="auto"/>
        <w:right w:val="none" w:sz="0" w:space="0" w:color="auto"/>
      </w:divBdr>
    </w:div>
    <w:div w:id="1059288468">
      <w:bodyDiv w:val="1"/>
      <w:marLeft w:val="0"/>
      <w:marRight w:val="0"/>
      <w:marTop w:val="0"/>
      <w:marBottom w:val="0"/>
      <w:divBdr>
        <w:top w:val="none" w:sz="0" w:space="0" w:color="auto"/>
        <w:left w:val="none" w:sz="0" w:space="0" w:color="auto"/>
        <w:bottom w:val="none" w:sz="0" w:space="0" w:color="auto"/>
        <w:right w:val="none" w:sz="0" w:space="0" w:color="auto"/>
      </w:divBdr>
    </w:div>
    <w:div w:id="1101993548">
      <w:bodyDiv w:val="1"/>
      <w:marLeft w:val="0"/>
      <w:marRight w:val="0"/>
      <w:marTop w:val="0"/>
      <w:marBottom w:val="0"/>
      <w:divBdr>
        <w:top w:val="none" w:sz="0" w:space="0" w:color="auto"/>
        <w:left w:val="none" w:sz="0" w:space="0" w:color="auto"/>
        <w:bottom w:val="none" w:sz="0" w:space="0" w:color="auto"/>
        <w:right w:val="none" w:sz="0" w:space="0" w:color="auto"/>
      </w:divBdr>
    </w:div>
    <w:div w:id="1116368710">
      <w:bodyDiv w:val="1"/>
      <w:marLeft w:val="0"/>
      <w:marRight w:val="0"/>
      <w:marTop w:val="0"/>
      <w:marBottom w:val="0"/>
      <w:divBdr>
        <w:top w:val="none" w:sz="0" w:space="0" w:color="auto"/>
        <w:left w:val="none" w:sz="0" w:space="0" w:color="auto"/>
        <w:bottom w:val="none" w:sz="0" w:space="0" w:color="auto"/>
        <w:right w:val="none" w:sz="0" w:space="0" w:color="auto"/>
      </w:divBdr>
    </w:div>
    <w:div w:id="1150370861">
      <w:bodyDiv w:val="1"/>
      <w:marLeft w:val="0"/>
      <w:marRight w:val="0"/>
      <w:marTop w:val="0"/>
      <w:marBottom w:val="0"/>
      <w:divBdr>
        <w:top w:val="none" w:sz="0" w:space="0" w:color="auto"/>
        <w:left w:val="none" w:sz="0" w:space="0" w:color="auto"/>
        <w:bottom w:val="none" w:sz="0" w:space="0" w:color="auto"/>
        <w:right w:val="none" w:sz="0" w:space="0" w:color="auto"/>
      </w:divBdr>
    </w:div>
    <w:div w:id="1173059790">
      <w:bodyDiv w:val="1"/>
      <w:marLeft w:val="0"/>
      <w:marRight w:val="0"/>
      <w:marTop w:val="0"/>
      <w:marBottom w:val="0"/>
      <w:divBdr>
        <w:top w:val="none" w:sz="0" w:space="0" w:color="auto"/>
        <w:left w:val="none" w:sz="0" w:space="0" w:color="auto"/>
        <w:bottom w:val="none" w:sz="0" w:space="0" w:color="auto"/>
        <w:right w:val="none" w:sz="0" w:space="0" w:color="auto"/>
      </w:divBdr>
    </w:div>
    <w:div w:id="1180051278">
      <w:bodyDiv w:val="1"/>
      <w:marLeft w:val="0"/>
      <w:marRight w:val="0"/>
      <w:marTop w:val="0"/>
      <w:marBottom w:val="0"/>
      <w:divBdr>
        <w:top w:val="none" w:sz="0" w:space="0" w:color="auto"/>
        <w:left w:val="none" w:sz="0" w:space="0" w:color="auto"/>
        <w:bottom w:val="none" w:sz="0" w:space="0" w:color="auto"/>
        <w:right w:val="none" w:sz="0" w:space="0" w:color="auto"/>
      </w:divBdr>
    </w:div>
    <w:div w:id="1180660277">
      <w:bodyDiv w:val="1"/>
      <w:marLeft w:val="0"/>
      <w:marRight w:val="0"/>
      <w:marTop w:val="0"/>
      <w:marBottom w:val="0"/>
      <w:divBdr>
        <w:top w:val="none" w:sz="0" w:space="0" w:color="auto"/>
        <w:left w:val="none" w:sz="0" w:space="0" w:color="auto"/>
        <w:bottom w:val="none" w:sz="0" w:space="0" w:color="auto"/>
        <w:right w:val="none" w:sz="0" w:space="0" w:color="auto"/>
      </w:divBdr>
    </w:div>
    <w:div w:id="1204365342">
      <w:bodyDiv w:val="1"/>
      <w:marLeft w:val="0"/>
      <w:marRight w:val="0"/>
      <w:marTop w:val="0"/>
      <w:marBottom w:val="0"/>
      <w:divBdr>
        <w:top w:val="none" w:sz="0" w:space="0" w:color="auto"/>
        <w:left w:val="none" w:sz="0" w:space="0" w:color="auto"/>
        <w:bottom w:val="none" w:sz="0" w:space="0" w:color="auto"/>
        <w:right w:val="none" w:sz="0" w:space="0" w:color="auto"/>
      </w:divBdr>
    </w:div>
    <w:div w:id="1215121990">
      <w:bodyDiv w:val="1"/>
      <w:marLeft w:val="0"/>
      <w:marRight w:val="0"/>
      <w:marTop w:val="0"/>
      <w:marBottom w:val="0"/>
      <w:divBdr>
        <w:top w:val="none" w:sz="0" w:space="0" w:color="auto"/>
        <w:left w:val="none" w:sz="0" w:space="0" w:color="auto"/>
        <w:bottom w:val="none" w:sz="0" w:space="0" w:color="auto"/>
        <w:right w:val="none" w:sz="0" w:space="0" w:color="auto"/>
      </w:divBdr>
    </w:div>
    <w:div w:id="1216743415">
      <w:bodyDiv w:val="1"/>
      <w:marLeft w:val="0"/>
      <w:marRight w:val="0"/>
      <w:marTop w:val="0"/>
      <w:marBottom w:val="0"/>
      <w:divBdr>
        <w:top w:val="none" w:sz="0" w:space="0" w:color="auto"/>
        <w:left w:val="none" w:sz="0" w:space="0" w:color="auto"/>
        <w:bottom w:val="none" w:sz="0" w:space="0" w:color="auto"/>
        <w:right w:val="none" w:sz="0" w:space="0" w:color="auto"/>
      </w:divBdr>
    </w:div>
    <w:div w:id="1222251485">
      <w:bodyDiv w:val="1"/>
      <w:marLeft w:val="0"/>
      <w:marRight w:val="0"/>
      <w:marTop w:val="0"/>
      <w:marBottom w:val="0"/>
      <w:divBdr>
        <w:top w:val="none" w:sz="0" w:space="0" w:color="auto"/>
        <w:left w:val="none" w:sz="0" w:space="0" w:color="auto"/>
        <w:bottom w:val="none" w:sz="0" w:space="0" w:color="auto"/>
        <w:right w:val="none" w:sz="0" w:space="0" w:color="auto"/>
      </w:divBdr>
    </w:div>
    <w:div w:id="1239636106">
      <w:bodyDiv w:val="1"/>
      <w:marLeft w:val="0"/>
      <w:marRight w:val="0"/>
      <w:marTop w:val="0"/>
      <w:marBottom w:val="0"/>
      <w:divBdr>
        <w:top w:val="none" w:sz="0" w:space="0" w:color="auto"/>
        <w:left w:val="none" w:sz="0" w:space="0" w:color="auto"/>
        <w:bottom w:val="none" w:sz="0" w:space="0" w:color="auto"/>
        <w:right w:val="none" w:sz="0" w:space="0" w:color="auto"/>
      </w:divBdr>
    </w:div>
    <w:div w:id="1246841067">
      <w:bodyDiv w:val="1"/>
      <w:marLeft w:val="0"/>
      <w:marRight w:val="0"/>
      <w:marTop w:val="0"/>
      <w:marBottom w:val="0"/>
      <w:divBdr>
        <w:top w:val="none" w:sz="0" w:space="0" w:color="auto"/>
        <w:left w:val="none" w:sz="0" w:space="0" w:color="auto"/>
        <w:bottom w:val="none" w:sz="0" w:space="0" w:color="auto"/>
        <w:right w:val="none" w:sz="0" w:space="0" w:color="auto"/>
      </w:divBdr>
    </w:div>
    <w:div w:id="1266840074">
      <w:bodyDiv w:val="1"/>
      <w:marLeft w:val="0"/>
      <w:marRight w:val="0"/>
      <w:marTop w:val="0"/>
      <w:marBottom w:val="0"/>
      <w:divBdr>
        <w:top w:val="none" w:sz="0" w:space="0" w:color="auto"/>
        <w:left w:val="none" w:sz="0" w:space="0" w:color="auto"/>
        <w:bottom w:val="none" w:sz="0" w:space="0" w:color="auto"/>
        <w:right w:val="none" w:sz="0" w:space="0" w:color="auto"/>
      </w:divBdr>
    </w:div>
    <w:div w:id="1284191845">
      <w:bodyDiv w:val="1"/>
      <w:marLeft w:val="0"/>
      <w:marRight w:val="0"/>
      <w:marTop w:val="0"/>
      <w:marBottom w:val="0"/>
      <w:divBdr>
        <w:top w:val="none" w:sz="0" w:space="0" w:color="auto"/>
        <w:left w:val="none" w:sz="0" w:space="0" w:color="auto"/>
        <w:bottom w:val="none" w:sz="0" w:space="0" w:color="auto"/>
        <w:right w:val="none" w:sz="0" w:space="0" w:color="auto"/>
      </w:divBdr>
    </w:div>
    <w:div w:id="1359310377">
      <w:bodyDiv w:val="1"/>
      <w:marLeft w:val="0"/>
      <w:marRight w:val="0"/>
      <w:marTop w:val="0"/>
      <w:marBottom w:val="0"/>
      <w:divBdr>
        <w:top w:val="none" w:sz="0" w:space="0" w:color="auto"/>
        <w:left w:val="none" w:sz="0" w:space="0" w:color="auto"/>
        <w:bottom w:val="none" w:sz="0" w:space="0" w:color="auto"/>
        <w:right w:val="none" w:sz="0" w:space="0" w:color="auto"/>
      </w:divBdr>
    </w:div>
    <w:div w:id="1362783430">
      <w:bodyDiv w:val="1"/>
      <w:marLeft w:val="0"/>
      <w:marRight w:val="0"/>
      <w:marTop w:val="0"/>
      <w:marBottom w:val="0"/>
      <w:divBdr>
        <w:top w:val="none" w:sz="0" w:space="0" w:color="auto"/>
        <w:left w:val="none" w:sz="0" w:space="0" w:color="auto"/>
        <w:bottom w:val="none" w:sz="0" w:space="0" w:color="auto"/>
        <w:right w:val="none" w:sz="0" w:space="0" w:color="auto"/>
      </w:divBdr>
    </w:div>
    <w:div w:id="1384788361">
      <w:bodyDiv w:val="1"/>
      <w:marLeft w:val="0"/>
      <w:marRight w:val="0"/>
      <w:marTop w:val="0"/>
      <w:marBottom w:val="0"/>
      <w:divBdr>
        <w:top w:val="none" w:sz="0" w:space="0" w:color="auto"/>
        <w:left w:val="none" w:sz="0" w:space="0" w:color="auto"/>
        <w:bottom w:val="none" w:sz="0" w:space="0" w:color="auto"/>
        <w:right w:val="none" w:sz="0" w:space="0" w:color="auto"/>
      </w:divBdr>
    </w:div>
    <w:div w:id="1400594095">
      <w:bodyDiv w:val="1"/>
      <w:marLeft w:val="0"/>
      <w:marRight w:val="0"/>
      <w:marTop w:val="0"/>
      <w:marBottom w:val="0"/>
      <w:divBdr>
        <w:top w:val="none" w:sz="0" w:space="0" w:color="auto"/>
        <w:left w:val="none" w:sz="0" w:space="0" w:color="auto"/>
        <w:bottom w:val="none" w:sz="0" w:space="0" w:color="auto"/>
        <w:right w:val="none" w:sz="0" w:space="0" w:color="auto"/>
      </w:divBdr>
    </w:div>
    <w:div w:id="1406492674">
      <w:bodyDiv w:val="1"/>
      <w:marLeft w:val="0"/>
      <w:marRight w:val="0"/>
      <w:marTop w:val="0"/>
      <w:marBottom w:val="0"/>
      <w:divBdr>
        <w:top w:val="none" w:sz="0" w:space="0" w:color="auto"/>
        <w:left w:val="none" w:sz="0" w:space="0" w:color="auto"/>
        <w:bottom w:val="none" w:sz="0" w:space="0" w:color="auto"/>
        <w:right w:val="none" w:sz="0" w:space="0" w:color="auto"/>
      </w:divBdr>
    </w:div>
    <w:div w:id="1421483325">
      <w:bodyDiv w:val="1"/>
      <w:marLeft w:val="0"/>
      <w:marRight w:val="0"/>
      <w:marTop w:val="0"/>
      <w:marBottom w:val="0"/>
      <w:divBdr>
        <w:top w:val="none" w:sz="0" w:space="0" w:color="auto"/>
        <w:left w:val="none" w:sz="0" w:space="0" w:color="auto"/>
        <w:bottom w:val="none" w:sz="0" w:space="0" w:color="auto"/>
        <w:right w:val="none" w:sz="0" w:space="0" w:color="auto"/>
      </w:divBdr>
    </w:div>
    <w:div w:id="1431701849">
      <w:bodyDiv w:val="1"/>
      <w:marLeft w:val="0"/>
      <w:marRight w:val="0"/>
      <w:marTop w:val="0"/>
      <w:marBottom w:val="0"/>
      <w:divBdr>
        <w:top w:val="none" w:sz="0" w:space="0" w:color="auto"/>
        <w:left w:val="none" w:sz="0" w:space="0" w:color="auto"/>
        <w:bottom w:val="none" w:sz="0" w:space="0" w:color="auto"/>
        <w:right w:val="none" w:sz="0" w:space="0" w:color="auto"/>
      </w:divBdr>
    </w:div>
    <w:div w:id="1435829580">
      <w:bodyDiv w:val="1"/>
      <w:marLeft w:val="0"/>
      <w:marRight w:val="0"/>
      <w:marTop w:val="0"/>
      <w:marBottom w:val="0"/>
      <w:divBdr>
        <w:top w:val="none" w:sz="0" w:space="0" w:color="auto"/>
        <w:left w:val="none" w:sz="0" w:space="0" w:color="auto"/>
        <w:bottom w:val="none" w:sz="0" w:space="0" w:color="auto"/>
        <w:right w:val="none" w:sz="0" w:space="0" w:color="auto"/>
      </w:divBdr>
    </w:div>
    <w:div w:id="1481116168">
      <w:bodyDiv w:val="1"/>
      <w:marLeft w:val="0"/>
      <w:marRight w:val="0"/>
      <w:marTop w:val="0"/>
      <w:marBottom w:val="0"/>
      <w:divBdr>
        <w:top w:val="none" w:sz="0" w:space="0" w:color="auto"/>
        <w:left w:val="none" w:sz="0" w:space="0" w:color="auto"/>
        <w:bottom w:val="none" w:sz="0" w:space="0" w:color="auto"/>
        <w:right w:val="none" w:sz="0" w:space="0" w:color="auto"/>
      </w:divBdr>
    </w:div>
    <w:div w:id="1496142147">
      <w:bodyDiv w:val="1"/>
      <w:marLeft w:val="0"/>
      <w:marRight w:val="0"/>
      <w:marTop w:val="0"/>
      <w:marBottom w:val="0"/>
      <w:divBdr>
        <w:top w:val="none" w:sz="0" w:space="0" w:color="auto"/>
        <w:left w:val="none" w:sz="0" w:space="0" w:color="auto"/>
        <w:bottom w:val="none" w:sz="0" w:space="0" w:color="auto"/>
        <w:right w:val="none" w:sz="0" w:space="0" w:color="auto"/>
      </w:divBdr>
    </w:div>
    <w:div w:id="1497112420">
      <w:bodyDiv w:val="1"/>
      <w:marLeft w:val="0"/>
      <w:marRight w:val="0"/>
      <w:marTop w:val="0"/>
      <w:marBottom w:val="0"/>
      <w:divBdr>
        <w:top w:val="none" w:sz="0" w:space="0" w:color="auto"/>
        <w:left w:val="none" w:sz="0" w:space="0" w:color="auto"/>
        <w:bottom w:val="none" w:sz="0" w:space="0" w:color="auto"/>
        <w:right w:val="none" w:sz="0" w:space="0" w:color="auto"/>
      </w:divBdr>
    </w:div>
    <w:div w:id="1506894650">
      <w:bodyDiv w:val="1"/>
      <w:marLeft w:val="0"/>
      <w:marRight w:val="0"/>
      <w:marTop w:val="0"/>
      <w:marBottom w:val="0"/>
      <w:divBdr>
        <w:top w:val="none" w:sz="0" w:space="0" w:color="auto"/>
        <w:left w:val="none" w:sz="0" w:space="0" w:color="auto"/>
        <w:bottom w:val="none" w:sz="0" w:space="0" w:color="auto"/>
        <w:right w:val="none" w:sz="0" w:space="0" w:color="auto"/>
      </w:divBdr>
    </w:div>
    <w:div w:id="1543245044">
      <w:bodyDiv w:val="1"/>
      <w:marLeft w:val="0"/>
      <w:marRight w:val="0"/>
      <w:marTop w:val="0"/>
      <w:marBottom w:val="0"/>
      <w:divBdr>
        <w:top w:val="none" w:sz="0" w:space="0" w:color="auto"/>
        <w:left w:val="none" w:sz="0" w:space="0" w:color="auto"/>
        <w:bottom w:val="none" w:sz="0" w:space="0" w:color="auto"/>
        <w:right w:val="none" w:sz="0" w:space="0" w:color="auto"/>
      </w:divBdr>
      <w:divsChild>
        <w:div w:id="2078631295">
          <w:marLeft w:val="360"/>
          <w:marRight w:val="0"/>
          <w:marTop w:val="158"/>
          <w:marBottom w:val="0"/>
          <w:divBdr>
            <w:top w:val="none" w:sz="0" w:space="0" w:color="auto"/>
            <w:left w:val="none" w:sz="0" w:space="0" w:color="auto"/>
            <w:bottom w:val="none" w:sz="0" w:space="0" w:color="auto"/>
            <w:right w:val="none" w:sz="0" w:space="0" w:color="auto"/>
          </w:divBdr>
        </w:div>
      </w:divsChild>
    </w:div>
    <w:div w:id="1546525168">
      <w:bodyDiv w:val="1"/>
      <w:marLeft w:val="0"/>
      <w:marRight w:val="0"/>
      <w:marTop w:val="0"/>
      <w:marBottom w:val="0"/>
      <w:divBdr>
        <w:top w:val="none" w:sz="0" w:space="0" w:color="auto"/>
        <w:left w:val="none" w:sz="0" w:space="0" w:color="auto"/>
        <w:bottom w:val="none" w:sz="0" w:space="0" w:color="auto"/>
        <w:right w:val="none" w:sz="0" w:space="0" w:color="auto"/>
      </w:divBdr>
    </w:div>
    <w:div w:id="1556047331">
      <w:bodyDiv w:val="1"/>
      <w:marLeft w:val="0"/>
      <w:marRight w:val="0"/>
      <w:marTop w:val="0"/>
      <w:marBottom w:val="0"/>
      <w:divBdr>
        <w:top w:val="none" w:sz="0" w:space="0" w:color="auto"/>
        <w:left w:val="none" w:sz="0" w:space="0" w:color="auto"/>
        <w:bottom w:val="none" w:sz="0" w:space="0" w:color="auto"/>
        <w:right w:val="none" w:sz="0" w:space="0" w:color="auto"/>
      </w:divBdr>
    </w:div>
    <w:div w:id="1590963774">
      <w:bodyDiv w:val="1"/>
      <w:marLeft w:val="0"/>
      <w:marRight w:val="0"/>
      <w:marTop w:val="0"/>
      <w:marBottom w:val="0"/>
      <w:divBdr>
        <w:top w:val="none" w:sz="0" w:space="0" w:color="auto"/>
        <w:left w:val="none" w:sz="0" w:space="0" w:color="auto"/>
        <w:bottom w:val="none" w:sz="0" w:space="0" w:color="auto"/>
        <w:right w:val="none" w:sz="0" w:space="0" w:color="auto"/>
      </w:divBdr>
    </w:div>
    <w:div w:id="1612667194">
      <w:bodyDiv w:val="1"/>
      <w:marLeft w:val="0"/>
      <w:marRight w:val="0"/>
      <w:marTop w:val="0"/>
      <w:marBottom w:val="0"/>
      <w:divBdr>
        <w:top w:val="none" w:sz="0" w:space="0" w:color="auto"/>
        <w:left w:val="none" w:sz="0" w:space="0" w:color="auto"/>
        <w:bottom w:val="none" w:sz="0" w:space="0" w:color="auto"/>
        <w:right w:val="none" w:sz="0" w:space="0" w:color="auto"/>
      </w:divBdr>
    </w:div>
    <w:div w:id="1631592403">
      <w:bodyDiv w:val="1"/>
      <w:marLeft w:val="0"/>
      <w:marRight w:val="0"/>
      <w:marTop w:val="0"/>
      <w:marBottom w:val="0"/>
      <w:divBdr>
        <w:top w:val="none" w:sz="0" w:space="0" w:color="auto"/>
        <w:left w:val="none" w:sz="0" w:space="0" w:color="auto"/>
        <w:bottom w:val="none" w:sz="0" w:space="0" w:color="auto"/>
        <w:right w:val="none" w:sz="0" w:space="0" w:color="auto"/>
      </w:divBdr>
    </w:div>
    <w:div w:id="1632327300">
      <w:bodyDiv w:val="1"/>
      <w:marLeft w:val="0"/>
      <w:marRight w:val="0"/>
      <w:marTop w:val="0"/>
      <w:marBottom w:val="0"/>
      <w:divBdr>
        <w:top w:val="none" w:sz="0" w:space="0" w:color="auto"/>
        <w:left w:val="none" w:sz="0" w:space="0" w:color="auto"/>
        <w:bottom w:val="none" w:sz="0" w:space="0" w:color="auto"/>
        <w:right w:val="none" w:sz="0" w:space="0" w:color="auto"/>
      </w:divBdr>
    </w:div>
    <w:div w:id="1718772422">
      <w:bodyDiv w:val="1"/>
      <w:marLeft w:val="0"/>
      <w:marRight w:val="0"/>
      <w:marTop w:val="0"/>
      <w:marBottom w:val="0"/>
      <w:divBdr>
        <w:top w:val="none" w:sz="0" w:space="0" w:color="auto"/>
        <w:left w:val="none" w:sz="0" w:space="0" w:color="auto"/>
        <w:bottom w:val="none" w:sz="0" w:space="0" w:color="auto"/>
        <w:right w:val="none" w:sz="0" w:space="0" w:color="auto"/>
      </w:divBdr>
    </w:div>
    <w:div w:id="1729105286">
      <w:bodyDiv w:val="1"/>
      <w:marLeft w:val="0"/>
      <w:marRight w:val="0"/>
      <w:marTop w:val="0"/>
      <w:marBottom w:val="0"/>
      <w:divBdr>
        <w:top w:val="none" w:sz="0" w:space="0" w:color="auto"/>
        <w:left w:val="none" w:sz="0" w:space="0" w:color="auto"/>
        <w:bottom w:val="none" w:sz="0" w:space="0" w:color="auto"/>
        <w:right w:val="none" w:sz="0" w:space="0" w:color="auto"/>
      </w:divBdr>
    </w:div>
    <w:div w:id="1738892322">
      <w:bodyDiv w:val="1"/>
      <w:marLeft w:val="0"/>
      <w:marRight w:val="0"/>
      <w:marTop w:val="0"/>
      <w:marBottom w:val="0"/>
      <w:divBdr>
        <w:top w:val="none" w:sz="0" w:space="0" w:color="auto"/>
        <w:left w:val="none" w:sz="0" w:space="0" w:color="auto"/>
        <w:bottom w:val="none" w:sz="0" w:space="0" w:color="auto"/>
        <w:right w:val="none" w:sz="0" w:space="0" w:color="auto"/>
      </w:divBdr>
    </w:div>
    <w:div w:id="1744329090">
      <w:bodyDiv w:val="1"/>
      <w:marLeft w:val="0"/>
      <w:marRight w:val="0"/>
      <w:marTop w:val="0"/>
      <w:marBottom w:val="0"/>
      <w:divBdr>
        <w:top w:val="none" w:sz="0" w:space="0" w:color="auto"/>
        <w:left w:val="none" w:sz="0" w:space="0" w:color="auto"/>
        <w:bottom w:val="none" w:sz="0" w:space="0" w:color="auto"/>
        <w:right w:val="none" w:sz="0" w:space="0" w:color="auto"/>
      </w:divBdr>
    </w:div>
    <w:div w:id="1757245067">
      <w:bodyDiv w:val="1"/>
      <w:marLeft w:val="0"/>
      <w:marRight w:val="0"/>
      <w:marTop w:val="0"/>
      <w:marBottom w:val="0"/>
      <w:divBdr>
        <w:top w:val="none" w:sz="0" w:space="0" w:color="auto"/>
        <w:left w:val="none" w:sz="0" w:space="0" w:color="auto"/>
        <w:bottom w:val="none" w:sz="0" w:space="0" w:color="auto"/>
        <w:right w:val="none" w:sz="0" w:space="0" w:color="auto"/>
      </w:divBdr>
    </w:div>
    <w:div w:id="1764716399">
      <w:bodyDiv w:val="1"/>
      <w:marLeft w:val="0"/>
      <w:marRight w:val="0"/>
      <w:marTop w:val="0"/>
      <w:marBottom w:val="0"/>
      <w:divBdr>
        <w:top w:val="none" w:sz="0" w:space="0" w:color="auto"/>
        <w:left w:val="none" w:sz="0" w:space="0" w:color="auto"/>
        <w:bottom w:val="none" w:sz="0" w:space="0" w:color="auto"/>
        <w:right w:val="none" w:sz="0" w:space="0" w:color="auto"/>
      </w:divBdr>
      <w:divsChild>
        <w:div w:id="807669226">
          <w:marLeft w:val="360"/>
          <w:marRight w:val="0"/>
          <w:marTop w:val="230"/>
          <w:marBottom w:val="0"/>
          <w:divBdr>
            <w:top w:val="none" w:sz="0" w:space="0" w:color="auto"/>
            <w:left w:val="none" w:sz="0" w:space="0" w:color="auto"/>
            <w:bottom w:val="none" w:sz="0" w:space="0" w:color="auto"/>
            <w:right w:val="none" w:sz="0" w:space="0" w:color="auto"/>
          </w:divBdr>
        </w:div>
        <w:div w:id="2119442922">
          <w:marLeft w:val="360"/>
          <w:marRight w:val="0"/>
          <w:marTop w:val="230"/>
          <w:marBottom w:val="0"/>
          <w:divBdr>
            <w:top w:val="none" w:sz="0" w:space="0" w:color="auto"/>
            <w:left w:val="none" w:sz="0" w:space="0" w:color="auto"/>
            <w:bottom w:val="none" w:sz="0" w:space="0" w:color="auto"/>
            <w:right w:val="none" w:sz="0" w:space="0" w:color="auto"/>
          </w:divBdr>
        </w:div>
        <w:div w:id="1453092054">
          <w:marLeft w:val="360"/>
          <w:marRight w:val="0"/>
          <w:marTop w:val="230"/>
          <w:marBottom w:val="0"/>
          <w:divBdr>
            <w:top w:val="none" w:sz="0" w:space="0" w:color="auto"/>
            <w:left w:val="none" w:sz="0" w:space="0" w:color="auto"/>
            <w:bottom w:val="none" w:sz="0" w:space="0" w:color="auto"/>
            <w:right w:val="none" w:sz="0" w:space="0" w:color="auto"/>
          </w:divBdr>
        </w:div>
      </w:divsChild>
    </w:div>
    <w:div w:id="1778406480">
      <w:bodyDiv w:val="1"/>
      <w:marLeft w:val="0"/>
      <w:marRight w:val="0"/>
      <w:marTop w:val="0"/>
      <w:marBottom w:val="0"/>
      <w:divBdr>
        <w:top w:val="none" w:sz="0" w:space="0" w:color="auto"/>
        <w:left w:val="none" w:sz="0" w:space="0" w:color="auto"/>
        <w:bottom w:val="none" w:sz="0" w:space="0" w:color="auto"/>
        <w:right w:val="none" w:sz="0" w:space="0" w:color="auto"/>
      </w:divBdr>
    </w:div>
    <w:div w:id="1801607413">
      <w:bodyDiv w:val="1"/>
      <w:marLeft w:val="0"/>
      <w:marRight w:val="0"/>
      <w:marTop w:val="0"/>
      <w:marBottom w:val="0"/>
      <w:divBdr>
        <w:top w:val="none" w:sz="0" w:space="0" w:color="auto"/>
        <w:left w:val="none" w:sz="0" w:space="0" w:color="auto"/>
        <w:bottom w:val="none" w:sz="0" w:space="0" w:color="auto"/>
        <w:right w:val="none" w:sz="0" w:space="0" w:color="auto"/>
      </w:divBdr>
    </w:div>
    <w:div w:id="1817721465">
      <w:bodyDiv w:val="1"/>
      <w:marLeft w:val="0"/>
      <w:marRight w:val="0"/>
      <w:marTop w:val="0"/>
      <w:marBottom w:val="0"/>
      <w:divBdr>
        <w:top w:val="none" w:sz="0" w:space="0" w:color="auto"/>
        <w:left w:val="none" w:sz="0" w:space="0" w:color="auto"/>
        <w:bottom w:val="none" w:sz="0" w:space="0" w:color="auto"/>
        <w:right w:val="none" w:sz="0" w:space="0" w:color="auto"/>
      </w:divBdr>
    </w:div>
    <w:div w:id="1820270484">
      <w:bodyDiv w:val="1"/>
      <w:marLeft w:val="0"/>
      <w:marRight w:val="0"/>
      <w:marTop w:val="0"/>
      <w:marBottom w:val="0"/>
      <w:divBdr>
        <w:top w:val="none" w:sz="0" w:space="0" w:color="auto"/>
        <w:left w:val="none" w:sz="0" w:space="0" w:color="auto"/>
        <w:bottom w:val="none" w:sz="0" w:space="0" w:color="auto"/>
        <w:right w:val="none" w:sz="0" w:space="0" w:color="auto"/>
      </w:divBdr>
    </w:div>
    <w:div w:id="1839032036">
      <w:bodyDiv w:val="1"/>
      <w:marLeft w:val="0"/>
      <w:marRight w:val="0"/>
      <w:marTop w:val="0"/>
      <w:marBottom w:val="0"/>
      <w:divBdr>
        <w:top w:val="none" w:sz="0" w:space="0" w:color="auto"/>
        <w:left w:val="none" w:sz="0" w:space="0" w:color="auto"/>
        <w:bottom w:val="none" w:sz="0" w:space="0" w:color="auto"/>
        <w:right w:val="none" w:sz="0" w:space="0" w:color="auto"/>
      </w:divBdr>
    </w:div>
    <w:div w:id="1860505226">
      <w:bodyDiv w:val="1"/>
      <w:marLeft w:val="0"/>
      <w:marRight w:val="0"/>
      <w:marTop w:val="0"/>
      <w:marBottom w:val="0"/>
      <w:divBdr>
        <w:top w:val="none" w:sz="0" w:space="0" w:color="auto"/>
        <w:left w:val="none" w:sz="0" w:space="0" w:color="auto"/>
        <w:bottom w:val="none" w:sz="0" w:space="0" w:color="auto"/>
        <w:right w:val="none" w:sz="0" w:space="0" w:color="auto"/>
      </w:divBdr>
    </w:div>
    <w:div w:id="1861310202">
      <w:bodyDiv w:val="1"/>
      <w:marLeft w:val="0"/>
      <w:marRight w:val="0"/>
      <w:marTop w:val="0"/>
      <w:marBottom w:val="0"/>
      <w:divBdr>
        <w:top w:val="none" w:sz="0" w:space="0" w:color="auto"/>
        <w:left w:val="none" w:sz="0" w:space="0" w:color="auto"/>
        <w:bottom w:val="none" w:sz="0" w:space="0" w:color="auto"/>
        <w:right w:val="none" w:sz="0" w:space="0" w:color="auto"/>
      </w:divBdr>
    </w:div>
    <w:div w:id="1877883426">
      <w:bodyDiv w:val="1"/>
      <w:marLeft w:val="0"/>
      <w:marRight w:val="0"/>
      <w:marTop w:val="0"/>
      <w:marBottom w:val="0"/>
      <w:divBdr>
        <w:top w:val="none" w:sz="0" w:space="0" w:color="auto"/>
        <w:left w:val="none" w:sz="0" w:space="0" w:color="auto"/>
        <w:bottom w:val="none" w:sz="0" w:space="0" w:color="auto"/>
        <w:right w:val="none" w:sz="0" w:space="0" w:color="auto"/>
      </w:divBdr>
    </w:div>
    <w:div w:id="1914579049">
      <w:bodyDiv w:val="1"/>
      <w:marLeft w:val="0"/>
      <w:marRight w:val="0"/>
      <w:marTop w:val="0"/>
      <w:marBottom w:val="0"/>
      <w:divBdr>
        <w:top w:val="none" w:sz="0" w:space="0" w:color="auto"/>
        <w:left w:val="none" w:sz="0" w:space="0" w:color="auto"/>
        <w:bottom w:val="none" w:sz="0" w:space="0" w:color="auto"/>
        <w:right w:val="none" w:sz="0" w:space="0" w:color="auto"/>
      </w:divBdr>
    </w:div>
    <w:div w:id="1917662756">
      <w:bodyDiv w:val="1"/>
      <w:marLeft w:val="0"/>
      <w:marRight w:val="0"/>
      <w:marTop w:val="0"/>
      <w:marBottom w:val="0"/>
      <w:divBdr>
        <w:top w:val="none" w:sz="0" w:space="0" w:color="auto"/>
        <w:left w:val="none" w:sz="0" w:space="0" w:color="auto"/>
        <w:bottom w:val="none" w:sz="0" w:space="0" w:color="auto"/>
        <w:right w:val="none" w:sz="0" w:space="0" w:color="auto"/>
      </w:divBdr>
    </w:div>
    <w:div w:id="1962684434">
      <w:bodyDiv w:val="1"/>
      <w:marLeft w:val="0"/>
      <w:marRight w:val="0"/>
      <w:marTop w:val="0"/>
      <w:marBottom w:val="0"/>
      <w:divBdr>
        <w:top w:val="none" w:sz="0" w:space="0" w:color="auto"/>
        <w:left w:val="none" w:sz="0" w:space="0" w:color="auto"/>
        <w:bottom w:val="none" w:sz="0" w:space="0" w:color="auto"/>
        <w:right w:val="none" w:sz="0" w:space="0" w:color="auto"/>
      </w:divBdr>
    </w:div>
    <w:div w:id="1970353908">
      <w:bodyDiv w:val="1"/>
      <w:marLeft w:val="0"/>
      <w:marRight w:val="0"/>
      <w:marTop w:val="0"/>
      <w:marBottom w:val="0"/>
      <w:divBdr>
        <w:top w:val="none" w:sz="0" w:space="0" w:color="auto"/>
        <w:left w:val="none" w:sz="0" w:space="0" w:color="auto"/>
        <w:bottom w:val="none" w:sz="0" w:space="0" w:color="auto"/>
        <w:right w:val="none" w:sz="0" w:space="0" w:color="auto"/>
      </w:divBdr>
    </w:div>
    <w:div w:id="2062709945">
      <w:bodyDiv w:val="1"/>
      <w:marLeft w:val="0"/>
      <w:marRight w:val="0"/>
      <w:marTop w:val="0"/>
      <w:marBottom w:val="0"/>
      <w:divBdr>
        <w:top w:val="none" w:sz="0" w:space="0" w:color="auto"/>
        <w:left w:val="none" w:sz="0" w:space="0" w:color="auto"/>
        <w:bottom w:val="none" w:sz="0" w:space="0" w:color="auto"/>
        <w:right w:val="none" w:sz="0" w:space="0" w:color="auto"/>
      </w:divBdr>
    </w:div>
    <w:div w:id="2073967818">
      <w:bodyDiv w:val="1"/>
      <w:marLeft w:val="0"/>
      <w:marRight w:val="0"/>
      <w:marTop w:val="0"/>
      <w:marBottom w:val="0"/>
      <w:divBdr>
        <w:top w:val="none" w:sz="0" w:space="0" w:color="auto"/>
        <w:left w:val="none" w:sz="0" w:space="0" w:color="auto"/>
        <w:bottom w:val="none" w:sz="0" w:space="0" w:color="auto"/>
        <w:right w:val="none" w:sz="0" w:space="0" w:color="auto"/>
      </w:divBdr>
    </w:div>
    <w:div w:id="2079013193">
      <w:bodyDiv w:val="1"/>
      <w:marLeft w:val="0"/>
      <w:marRight w:val="0"/>
      <w:marTop w:val="0"/>
      <w:marBottom w:val="0"/>
      <w:divBdr>
        <w:top w:val="none" w:sz="0" w:space="0" w:color="auto"/>
        <w:left w:val="none" w:sz="0" w:space="0" w:color="auto"/>
        <w:bottom w:val="none" w:sz="0" w:space="0" w:color="auto"/>
        <w:right w:val="none" w:sz="0" w:space="0" w:color="auto"/>
      </w:divBdr>
    </w:div>
    <w:div w:id="2085910530">
      <w:bodyDiv w:val="1"/>
      <w:marLeft w:val="0"/>
      <w:marRight w:val="0"/>
      <w:marTop w:val="0"/>
      <w:marBottom w:val="0"/>
      <w:divBdr>
        <w:top w:val="none" w:sz="0" w:space="0" w:color="auto"/>
        <w:left w:val="none" w:sz="0" w:space="0" w:color="auto"/>
        <w:bottom w:val="none" w:sz="0" w:space="0" w:color="auto"/>
        <w:right w:val="none" w:sz="0" w:space="0" w:color="auto"/>
      </w:divBdr>
    </w:div>
    <w:div w:id="2095978150">
      <w:bodyDiv w:val="1"/>
      <w:marLeft w:val="0"/>
      <w:marRight w:val="0"/>
      <w:marTop w:val="0"/>
      <w:marBottom w:val="0"/>
      <w:divBdr>
        <w:top w:val="none" w:sz="0" w:space="0" w:color="auto"/>
        <w:left w:val="none" w:sz="0" w:space="0" w:color="auto"/>
        <w:bottom w:val="none" w:sz="0" w:space="0" w:color="auto"/>
        <w:right w:val="none" w:sz="0" w:space="0" w:color="auto"/>
      </w:divBdr>
    </w:div>
    <w:div w:id="2113699794">
      <w:bodyDiv w:val="1"/>
      <w:marLeft w:val="0"/>
      <w:marRight w:val="0"/>
      <w:marTop w:val="0"/>
      <w:marBottom w:val="0"/>
      <w:divBdr>
        <w:top w:val="none" w:sz="0" w:space="0" w:color="auto"/>
        <w:left w:val="none" w:sz="0" w:space="0" w:color="auto"/>
        <w:bottom w:val="none" w:sz="0" w:space="0" w:color="auto"/>
        <w:right w:val="none" w:sz="0" w:space="0" w:color="auto"/>
      </w:divBdr>
    </w:div>
    <w:div w:id="2119175968">
      <w:bodyDiv w:val="1"/>
      <w:marLeft w:val="0"/>
      <w:marRight w:val="0"/>
      <w:marTop w:val="0"/>
      <w:marBottom w:val="0"/>
      <w:divBdr>
        <w:top w:val="none" w:sz="0" w:space="0" w:color="auto"/>
        <w:left w:val="none" w:sz="0" w:space="0" w:color="auto"/>
        <w:bottom w:val="none" w:sz="0" w:space="0" w:color="auto"/>
        <w:right w:val="none" w:sz="0" w:space="0" w:color="auto"/>
      </w:divBdr>
    </w:div>
    <w:div w:id="2125540663">
      <w:bodyDiv w:val="1"/>
      <w:marLeft w:val="0"/>
      <w:marRight w:val="0"/>
      <w:marTop w:val="0"/>
      <w:marBottom w:val="0"/>
      <w:divBdr>
        <w:top w:val="none" w:sz="0" w:space="0" w:color="auto"/>
        <w:left w:val="none" w:sz="0" w:space="0" w:color="auto"/>
        <w:bottom w:val="none" w:sz="0" w:space="0" w:color="auto"/>
        <w:right w:val="none" w:sz="0" w:space="0" w:color="auto"/>
      </w:divBdr>
    </w:div>
    <w:div w:id="2137136734">
      <w:bodyDiv w:val="1"/>
      <w:marLeft w:val="0"/>
      <w:marRight w:val="0"/>
      <w:marTop w:val="0"/>
      <w:marBottom w:val="0"/>
      <w:divBdr>
        <w:top w:val="none" w:sz="0" w:space="0" w:color="auto"/>
        <w:left w:val="none" w:sz="0" w:space="0" w:color="auto"/>
        <w:bottom w:val="none" w:sz="0" w:space="0" w:color="auto"/>
        <w:right w:val="none" w:sz="0" w:space="0" w:color="auto"/>
      </w:divBdr>
    </w:div>
    <w:div w:id="214434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spu.edu/FORSTUDENT/SHEDULE.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2C925-0548-45BA-B923-5ADD8B14C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16</Pages>
  <Words>4515</Words>
  <Characters>25742</Characters>
  <Application>Microsoft Office Word</Application>
  <DocSecurity>0</DocSecurity>
  <Lines>214</Lines>
  <Paragraphs>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Солонина Тетяна Олександрівна</cp:lastModifiedBy>
  <cp:revision>291</cp:revision>
  <cp:lastPrinted>2021-02-08T07:24:00Z</cp:lastPrinted>
  <dcterms:created xsi:type="dcterms:W3CDTF">2020-09-03T14:12:00Z</dcterms:created>
  <dcterms:modified xsi:type="dcterms:W3CDTF">2021-02-08T08:49:00Z</dcterms:modified>
</cp:coreProperties>
</file>